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54DB" w:rsidRDefault="00F632C1">
      <w:pPr>
        <w:pStyle w:val="Title1"/>
      </w:pPr>
      <w:bookmarkStart w:id="0" w:name="_GoBack"/>
      <w:r>
        <w:rPr>
          <w:rStyle w:val="Strong1"/>
        </w:rPr>
        <w:t>Nursery News January 2025</w:t>
      </w:r>
    </w:p>
    <w:bookmarkEnd w:id="0"/>
    <w:p w:rsidR="00F632C1" w:rsidRDefault="00F632C1">
      <w:pPr>
        <w:pStyle w:val="Normal1"/>
      </w:pPr>
    </w:p>
    <w:p w:rsidR="00F632C1" w:rsidRDefault="00F632C1">
      <w:pPr>
        <w:pStyle w:val="Normal1"/>
      </w:pPr>
    </w:p>
    <w:p w:rsidR="005354DB" w:rsidRDefault="00F632C1">
      <w:pPr>
        <w:pStyle w:val="Normal1"/>
      </w:pPr>
      <w:r>
        <w:t>Happy New Year!</w:t>
      </w:r>
    </w:p>
    <w:p w:rsidR="005354DB" w:rsidRDefault="00F632C1">
      <w:pPr>
        <w:pStyle w:val="Normal1"/>
      </w:pPr>
      <w:r>
        <w:t>Welcome back to everyone for another busy term.</w:t>
      </w:r>
    </w:p>
    <w:p w:rsidR="005354DB" w:rsidRDefault="00F632C1">
      <w:pPr>
        <w:pStyle w:val="Normal1"/>
      </w:pPr>
      <w:r>
        <w:t>Thank you for all the lovely cards and gifts.</w:t>
      </w:r>
    </w:p>
    <w:p w:rsidR="005354DB" w:rsidRDefault="00F632C1">
      <w:pPr>
        <w:pStyle w:val="Normal1"/>
      </w:pPr>
      <w:r>
        <w:t xml:space="preserve">Applications for Primary One and Nursery will go live on Friday 10th January at 12 noon.  Please visit </w:t>
      </w:r>
      <w:hyperlink r:id="rId5">
        <w:r>
          <w:rPr>
            <w:rStyle w:val="SwayHyperlink"/>
          </w:rPr>
          <w:t>www.eani.org.uk/admissions</w:t>
        </w:r>
      </w:hyperlink>
      <w:r>
        <w:t xml:space="preserve"> to apply for your Nursery or Primary School place.</w:t>
      </w:r>
    </w:p>
    <w:p w:rsidR="005354DB" w:rsidRDefault="00F632C1">
      <w:pPr>
        <w:pStyle w:val="Normal1"/>
      </w:pPr>
      <w:r>
        <w:rPr>
          <w:rStyle w:val="Strong1"/>
        </w:rPr>
        <w:t>Monthly Topic will be Winter and Space</w:t>
      </w:r>
    </w:p>
    <w:p w:rsidR="005354DB" w:rsidRDefault="00F632C1">
      <w:pPr>
        <w:pStyle w:val="Normal1"/>
      </w:pPr>
      <w:r>
        <w:t xml:space="preserve">We will </w:t>
      </w:r>
      <w:proofErr w:type="gramStart"/>
      <w:r>
        <w:t>discussing</w:t>
      </w:r>
      <w:proofErr w:type="gramEnd"/>
      <w:r>
        <w:t xml:space="preserve"> daily weather conditions, appropriate clothing, snowmen, life in Pol</w:t>
      </w:r>
      <w:r>
        <w:t>ar Lands and caring for the birds in Winter.  In our creative work we will be focusing on 'cold' colours.  The children will be talking about Space and we will be encouraging them to become more curious about planets.</w:t>
      </w:r>
    </w:p>
    <w:p w:rsidR="005354DB" w:rsidRDefault="00F632C1">
      <w:pPr>
        <w:pStyle w:val="Normal1"/>
      </w:pPr>
      <w:r>
        <w:t>Please return Story Sacks on a Wednesd</w:t>
      </w:r>
      <w:r>
        <w:t>ay morning and a new one will be issued on a Wednesday afternoon.  A new story sack will not be issued until your previous one is returned.</w:t>
      </w:r>
    </w:p>
    <w:p w:rsidR="005354DB" w:rsidRDefault="00F632C1">
      <w:pPr>
        <w:pStyle w:val="Normal1"/>
      </w:pPr>
      <w:r>
        <w:rPr>
          <w:rStyle w:val="Strong1"/>
        </w:rPr>
        <w:t>Parent Play and Stay Sessions</w:t>
      </w:r>
    </w:p>
    <w:p w:rsidR="005354DB" w:rsidRDefault="00F632C1">
      <w:pPr>
        <w:pStyle w:val="Normal1"/>
      </w:pPr>
      <w:r>
        <w:t>We would to extend an invitation for our Play and Stay Sessions ... one adult per chil</w:t>
      </w:r>
      <w:r>
        <w:t xml:space="preserve">d can stay and play with their child in the classroom for 30 </w:t>
      </w:r>
      <w:proofErr w:type="spellStart"/>
      <w:r>
        <w:t>mins</w:t>
      </w:r>
      <w:proofErr w:type="spellEnd"/>
      <w:r>
        <w:t xml:space="preserve">.  </w:t>
      </w:r>
      <w:proofErr w:type="spellStart"/>
      <w:r>
        <w:t>Sign up</w:t>
      </w:r>
      <w:proofErr w:type="spellEnd"/>
      <w:r>
        <w:t xml:space="preserve"> sheet is in your child's classroom.</w:t>
      </w:r>
    </w:p>
    <w:p w:rsidR="005354DB" w:rsidRDefault="00F632C1">
      <w:pPr>
        <w:pStyle w:val="Normal1"/>
      </w:pPr>
      <w:r>
        <w:rPr>
          <w:rStyle w:val="Strong1"/>
        </w:rPr>
        <w:t>Parent Interviews</w:t>
      </w:r>
    </w:p>
    <w:p w:rsidR="005354DB" w:rsidRDefault="00F632C1">
      <w:pPr>
        <w:pStyle w:val="Normal1"/>
      </w:pPr>
      <w:r>
        <w:t>Parent Interviews will take place in January/February 2025.  More details to follow.</w:t>
      </w:r>
    </w:p>
    <w:p w:rsidR="005354DB" w:rsidRDefault="00F632C1">
      <w:pPr>
        <w:pStyle w:val="Normal1"/>
      </w:pPr>
      <w:r>
        <w:rPr>
          <w:rStyle w:val="Strong1"/>
        </w:rPr>
        <w:t>If we experience severe weather condition</w:t>
      </w:r>
      <w:r>
        <w:rPr>
          <w:rStyle w:val="Strong1"/>
        </w:rPr>
        <w:t>s and need to close nursery, we will advise you via Seesaw as soon as possible.</w:t>
      </w:r>
    </w:p>
    <w:p w:rsidR="005354DB" w:rsidRDefault="00F632C1">
      <w:pPr>
        <w:jc w:val="center"/>
      </w:pPr>
      <w:r>
        <w:rPr>
          <w:noProof/>
        </w:rPr>
        <w:lastRenderedPageBreak/>
        <w:drawing>
          <wp:inline distT="0" distB="0" distL="0" distR="0" wp14:editId="50D07946">
            <wp:extent cx="2971800" cy="3272518"/>
            <wp:effectExtent l="0" t="0" r="0" b="0"/>
            <wp:docPr id="1" name="Picture1" descr="Sick PNG Transparent Images | PNG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6" cstate="print">
                      <a:extLst/>
                    </a:blip>
                    <a:stretch>
                      <a:fillRect/>
                    </a:stretch>
                  </pic:blipFill>
                  <pic:spPr>
                    <a:xfrm>
                      <a:off x="0" y="0"/>
                      <a:ext cx="2971800" cy="3272518"/>
                    </a:xfrm>
                    <a:prstGeom prst="rect">
                      <a:avLst/>
                    </a:prstGeom>
                  </pic:spPr>
                </pic:pic>
              </a:graphicData>
            </a:graphic>
          </wp:inline>
        </w:drawing>
      </w:r>
    </w:p>
    <w:p w:rsidR="005354DB" w:rsidRDefault="00F632C1">
      <w:pPr>
        <w:pStyle w:val="Heading1"/>
      </w:pPr>
      <w:r>
        <w:rPr>
          <w:rStyle w:val="Strong1"/>
        </w:rPr>
        <w:t xml:space="preserve">We remind parents that if your child has a high temperature or has had </w:t>
      </w:r>
      <w:proofErr w:type="spellStart"/>
      <w:r>
        <w:rPr>
          <w:rStyle w:val="Strong1"/>
        </w:rPr>
        <w:t>diarrhea</w:t>
      </w:r>
      <w:proofErr w:type="spellEnd"/>
      <w:r>
        <w:rPr>
          <w:rStyle w:val="Strong1"/>
        </w:rPr>
        <w:t xml:space="preserve">/vomiting, infectious diseases he/she must be kept at home for 48 hours to minimize the spread </w:t>
      </w:r>
      <w:r>
        <w:rPr>
          <w:rStyle w:val="Strong1"/>
        </w:rPr>
        <w:t>of infection within the nursery.</w:t>
      </w:r>
      <w:r>
        <w:rPr>
          <w:rStyle w:val="Strong1"/>
        </w:rPr>
        <w:t> </w:t>
      </w:r>
      <w:r>
        <w:rPr>
          <w:rStyle w:val="Strong1"/>
        </w:rPr>
        <w:t xml:space="preserve"> Your child will be sent home if they are unwell.</w:t>
      </w:r>
    </w:p>
    <w:p w:rsidR="005354DB" w:rsidRDefault="00F632C1">
      <w:pPr>
        <w:jc w:val="center"/>
      </w:pPr>
      <w:r>
        <w:rPr>
          <w:noProof/>
        </w:rPr>
        <w:drawing>
          <wp:inline distT="0" distB="0" distL="0" distR="0" wp14:editId="50D07946">
            <wp:extent cx="2971800" cy="1300162"/>
            <wp:effectExtent l="0" t="0" r="0" b="0"/>
            <wp:docPr id="2" name="Picture2" descr="Voedingsleer - Wikiwijs M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7" cstate="print">
                      <a:extLst/>
                    </a:blip>
                    <a:stretch>
                      <a:fillRect/>
                    </a:stretch>
                  </pic:blipFill>
                  <pic:spPr>
                    <a:xfrm>
                      <a:off x="0" y="0"/>
                      <a:ext cx="2971800" cy="1300162"/>
                    </a:xfrm>
                    <a:prstGeom prst="rect">
                      <a:avLst/>
                    </a:prstGeom>
                  </pic:spPr>
                </pic:pic>
              </a:graphicData>
            </a:graphic>
          </wp:inline>
        </w:drawing>
      </w:r>
    </w:p>
    <w:p w:rsidR="005354DB" w:rsidRDefault="00F632C1">
      <w:pPr>
        <w:pStyle w:val="Normal1"/>
      </w:pPr>
      <w:r>
        <w:rPr>
          <w:rStyle w:val="EmphasizeItalicize"/>
        </w:rPr>
        <w:t>School Dinners</w:t>
      </w:r>
    </w:p>
    <w:p w:rsidR="005354DB" w:rsidRDefault="00F632C1">
      <w:pPr>
        <w:pStyle w:val="Normal1"/>
      </w:pPr>
      <w:r>
        <w:rPr>
          <w:rStyle w:val="Emphasis1"/>
        </w:rPr>
        <w:t>Dinners must be paid a week in advance or your child can not have dinners in school - no exceptions, you will need to make arrangements for your child to be</w:t>
      </w:r>
      <w:r>
        <w:rPr>
          <w:rStyle w:val="Emphasis1"/>
        </w:rPr>
        <w:t xml:space="preserve"> collected from nursery at 12 noon.</w:t>
      </w:r>
    </w:p>
    <w:p w:rsidR="00F632C1" w:rsidRDefault="00F632C1">
      <w:pPr>
        <w:pStyle w:val="Heading1"/>
      </w:pPr>
    </w:p>
    <w:p w:rsidR="00F632C1" w:rsidRDefault="00F632C1" w:rsidP="00F632C1">
      <w:pPr>
        <w:pStyle w:val="Normal1"/>
      </w:pPr>
    </w:p>
    <w:p w:rsidR="00F632C1" w:rsidRDefault="00F632C1" w:rsidP="00F632C1">
      <w:pPr>
        <w:pStyle w:val="Normal1"/>
      </w:pPr>
    </w:p>
    <w:p w:rsidR="00F632C1" w:rsidRPr="00F632C1" w:rsidRDefault="00F632C1" w:rsidP="00F632C1">
      <w:pPr>
        <w:pStyle w:val="Normal1"/>
      </w:pPr>
    </w:p>
    <w:p w:rsidR="005354DB" w:rsidRDefault="00F632C1">
      <w:pPr>
        <w:jc w:val="center"/>
      </w:pPr>
      <w:r>
        <w:rPr>
          <w:noProof/>
        </w:rPr>
        <w:lastRenderedPageBreak/>
        <w:drawing>
          <wp:inline distT="0" distB="0" distL="0" distR="0" wp14:editId="50D07946">
            <wp:extent cx="2971800" cy="257991"/>
            <wp:effectExtent l="0" t="0" r="0" b="0"/>
            <wp:docPr id="3" name="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8" cstate="print">
                      <a:extLst/>
                    </a:blip>
                    <a:stretch>
                      <a:fillRect/>
                    </a:stretch>
                  </pic:blipFill>
                  <pic:spPr>
                    <a:xfrm>
                      <a:off x="0" y="0"/>
                      <a:ext cx="2971800" cy="257991"/>
                    </a:xfrm>
                    <a:prstGeom prst="rect">
                      <a:avLst/>
                    </a:prstGeom>
                  </pic:spPr>
                </pic:pic>
              </a:graphicData>
            </a:graphic>
          </wp:inline>
        </w:drawing>
      </w:r>
    </w:p>
    <w:p w:rsidR="005354DB" w:rsidRDefault="00F632C1">
      <w:pPr>
        <w:jc w:val="center"/>
      </w:pPr>
      <w:r>
        <w:rPr>
          <w:noProof/>
        </w:rPr>
        <w:drawing>
          <wp:inline distT="0" distB="0" distL="0" distR="0" wp14:editId="50D07946">
            <wp:extent cx="4457700" cy="2488894"/>
            <wp:effectExtent l="0" t="0" r="0" b="0"/>
            <wp:docPr id="4" name="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9" cstate="print">
                      <a:extLst/>
                    </a:blip>
                    <a:stretch>
                      <a:fillRect/>
                    </a:stretch>
                  </pic:blipFill>
                  <pic:spPr>
                    <a:xfrm>
                      <a:off x="0" y="0"/>
                      <a:ext cx="4457700" cy="2488894"/>
                    </a:xfrm>
                    <a:prstGeom prst="rect">
                      <a:avLst/>
                    </a:prstGeom>
                  </pic:spPr>
                </pic:pic>
              </a:graphicData>
            </a:graphic>
          </wp:inline>
        </w:drawing>
      </w:r>
    </w:p>
    <w:p w:rsidR="005354DB" w:rsidRDefault="00F632C1">
      <w:pPr>
        <w:jc w:val="center"/>
      </w:pPr>
      <w:r>
        <w:rPr>
          <w:noProof/>
        </w:rPr>
        <w:drawing>
          <wp:inline distT="0" distB="0" distL="0" distR="0" wp14:editId="50D07946">
            <wp:extent cx="2971800" cy="2655751"/>
            <wp:effectExtent l="0" t="0" r="0" b="0"/>
            <wp:docPr id="5" name="Picture5" descr="We need to speak out about Child Ab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0" cstate="print">
                      <a:extLst/>
                    </a:blip>
                    <a:stretch>
                      <a:fillRect/>
                    </a:stretch>
                  </pic:blipFill>
                  <pic:spPr>
                    <a:xfrm>
                      <a:off x="0" y="0"/>
                      <a:ext cx="2971800" cy="2655751"/>
                    </a:xfrm>
                    <a:prstGeom prst="rect">
                      <a:avLst/>
                    </a:prstGeom>
                  </pic:spPr>
                </pic:pic>
              </a:graphicData>
            </a:graphic>
          </wp:inline>
        </w:drawing>
      </w:r>
    </w:p>
    <w:p w:rsidR="005354DB" w:rsidRDefault="00F632C1">
      <w:pPr>
        <w:pStyle w:val="Normal1"/>
      </w:pPr>
      <w:r>
        <w:rPr>
          <w:rStyle w:val="EmphasizeItalicize"/>
        </w:rPr>
        <w:t>Safeguarding Team</w:t>
      </w:r>
    </w:p>
    <w:p w:rsidR="005354DB" w:rsidRDefault="00F632C1">
      <w:pPr>
        <w:pStyle w:val="Normal1"/>
        <w:numPr>
          <w:ilvl w:val="0"/>
          <w:numId w:val="1"/>
        </w:numPr>
      </w:pPr>
      <w:r>
        <w:t xml:space="preserve">Mrs </w:t>
      </w:r>
      <w:proofErr w:type="gramStart"/>
      <w:r>
        <w:t>Pollock  Designated</w:t>
      </w:r>
      <w:proofErr w:type="gramEnd"/>
      <w:r>
        <w:t xml:space="preserve"> Teacher</w:t>
      </w:r>
    </w:p>
    <w:p w:rsidR="005354DB" w:rsidRDefault="00F632C1">
      <w:pPr>
        <w:pStyle w:val="Normal1"/>
        <w:numPr>
          <w:ilvl w:val="0"/>
          <w:numId w:val="1"/>
        </w:numPr>
      </w:pPr>
      <w:r>
        <w:t>Miss Cowan Deputy Designated Teacher</w:t>
      </w:r>
    </w:p>
    <w:p w:rsidR="005354DB" w:rsidRDefault="00F632C1">
      <w:pPr>
        <w:pStyle w:val="Normal1"/>
        <w:numPr>
          <w:ilvl w:val="0"/>
          <w:numId w:val="1"/>
        </w:numPr>
      </w:pPr>
      <w:r>
        <w:t>Mrs Ball Chair of Governors</w:t>
      </w:r>
    </w:p>
    <w:p w:rsidR="005354DB" w:rsidRDefault="00F632C1">
      <w:pPr>
        <w:pStyle w:val="Normal1"/>
        <w:numPr>
          <w:ilvl w:val="0"/>
          <w:numId w:val="1"/>
        </w:numPr>
      </w:pPr>
      <w:r>
        <w:t>Mrs Magee Governor for Child Protection</w:t>
      </w:r>
    </w:p>
    <w:p w:rsidR="005354DB" w:rsidRDefault="00F632C1">
      <w:pPr>
        <w:jc w:val="center"/>
      </w:pPr>
      <w:r>
        <w:rPr>
          <w:noProof/>
        </w:rPr>
        <w:lastRenderedPageBreak/>
        <w:drawing>
          <wp:inline distT="0" distB="0" distL="0" distR="0" wp14:editId="50D07946">
            <wp:extent cx="2152650" cy="2228850"/>
            <wp:effectExtent l="0" t="0" r="0" b="0"/>
            <wp:docPr id="6" name="Picture6" descr="AS THEY WERE: CLARE ROOTS SOCIETY : DIARY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1" cstate="print">
                      <a:extLst/>
                    </a:blip>
                    <a:stretch>
                      <a:fillRect/>
                    </a:stretch>
                  </pic:blipFill>
                  <pic:spPr>
                    <a:xfrm>
                      <a:off x="0" y="0"/>
                      <a:ext cx="2152650" cy="2228850"/>
                    </a:xfrm>
                    <a:prstGeom prst="rect">
                      <a:avLst/>
                    </a:prstGeom>
                  </pic:spPr>
                </pic:pic>
              </a:graphicData>
            </a:graphic>
          </wp:inline>
        </w:drawing>
      </w:r>
    </w:p>
    <w:p w:rsidR="005354DB" w:rsidRDefault="00F632C1">
      <w:pPr>
        <w:pStyle w:val="Normal1"/>
      </w:pPr>
      <w:r>
        <w:rPr>
          <w:rStyle w:val="Strong1"/>
        </w:rPr>
        <w:t xml:space="preserve">Friday 3rd January - </w:t>
      </w:r>
      <w:r>
        <w:t>School returns after the Christmas break.  We close at 12 noon - no dinners will be served.</w:t>
      </w:r>
    </w:p>
    <w:p w:rsidR="005354DB" w:rsidRDefault="00F632C1">
      <w:pPr>
        <w:pStyle w:val="Normal1"/>
      </w:pPr>
      <w:r>
        <w:rPr>
          <w:rStyle w:val="Strong1"/>
        </w:rPr>
        <w:t xml:space="preserve">Friday 10th January </w:t>
      </w:r>
      <w:r>
        <w:t>-  Online Portal for Nursery and Primary School goes live at 12 noon.</w:t>
      </w:r>
    </w:p>
    <w:p w:rsidR="005354DB" w:rsidRDefault="00F632C1">
      <w:pPr>
        <w:pStyle w:val="Normal1"/>
      </w:pPr>
      <w:r>
        <w:rPr>
          <w:rStyle w:val="Strong1"/>
        </w:rPr>
        <w:t xml:space="preserve">Tuesday 14th January </w:t>
      </w:r>
      <w:r>
        <w:t xml:space="preserve">- Visit from Mini </w:t>
      </w:r>
      <w:proofErr w:type="spellStart"/>
      <w:r>
        <w:t>Groovers</w:t>
      </w:r>
      <w:proofErr w:type="spellEnd"/>
      <w:r>
        <w:t xml:space="preserve"> for music and dance!  </w:t>
      </w:r>
      <w:r>
        <w:t>£</w:t>
      </w:r>
      <w:r>
        <w:t>1 d</w:t>
      </w:r>
      <w:r>
        <w:t xml:space="preserve">onation via </w:t>
      </w:r>
      <w:proofErr w:type="spellStart"/>
      <w:r>
        <w:t>Eduspot</w:t>
      </w:r>
      <w:proofErr w:type="spellEnd"/>
      <w:r>
        <w:t xml:space="preserve"> please.</w:t>
      </w:r>
    </w:p>
    <w:p w:rsidR="005354DB" w:rsidRDefault="00F632C1">
      <w:pPr>
        <w:pStyle w:val="Normal1"/>
      </w:pPr>
      <w:r>
        <w:rPr>
          <w:rStyle w:val="Strong1"/>
        </w:rPr>
        <w:t xml:space="preserve">Week Beginning 20th </w:t>
      </w:r>
      <w:proofErr w:type="gramStart"/>
      <w:r>
        <w:rPr>
          <w:rStyle w:val="Strong1"/>
        </w:rPr>
        <w:t xml:space="preserve">January </w:t>
      </w:r>
      <w:r>
        <w:t xml:space="preserve"> -</w:t>
      </w:r>
      <w:proofErr w:type="gramEnd"/>
      <w:r>
        <w:t xml:space="preserve"> Stay and Play sessions.  Sign up in your child's classroom.</w:t>
      </w:r>
    </w:p>
    <w:p w:rsidR="005354DB" w:rsidRDefault="00F632C1">
      <w:pPr>
        <w:pStyle w:val="Normal1"/>
      </w:pPr>
      <w:r>
        <w:rPr>
          <w:rStyle w:val="Strong1"/>
        </w:rPr>
        <w:t xml:space="preserve">Friday 24th January </w:t>
      </w:r>
      <w:r>
        <w:t>- Online Portal for Nursery and Primary School closes at 12 noon.</w:t>
      </w:r>
    </w:p>
    <w:p w:rsidR="005354DB" w:rsidRDefault="00F632C1">
      <w:pPr>
        <w:pStyle w:val="Normal1"/>
      </w:pPr>
      <w:r>
        <w:rPr>
          <w:rStyle w:val="Strong1"/>
        </w:rPr>
        <w:t xml:space="preserve">Friday 7th February </w:t>
      </w:r>
      <w:r>
        <w:t>- Nursery closes at 11:30am for</w:t>
      </w:r>
      <w:r>
        <w:t xml:space="preserve"> the half term break.  No Dinners will be served.</w:t>
      </w:r>
    </w:p>
    <w:p w:rsidR="005354DB" w:rsidRDefault="00F632C1">
      <w:pPr>
        <w:pStyle w:val="Normal1"/>
      </w:pPr>
      <w:r>
        <w:rPr>
          <w:rStyle w:val="Strong1"/>
        </w:rPr>
        <w:t xml:space="preserve">Monday 10th February </w:t>
      </w:r>
      <w:r>
        <w:t>- School Development Day.  School closed to pupils.</w:t>
      </w:r>
    </w:p>
    <w:p w:rsidR="005354DB" w:rsidRDefault="00F632C1">
      <w:pPr>
        <w:pStyle w:val="Normal1"/>
      </w:pPr>
      <w:r>
        <w:rPr>
          <w:rStyle w:val="Strong1"/>
        </w:rPr>
        <w:t xml:space="preserve">Tuesday 11th - Friday 14th February - </w:t>
      </w:r>
      <w:r>
        <w:t>Half Term Break</w:t>
      </w:r>
    </w:p>
    <w:p w:rsidR="005354DB" w:rsidRDefault="00F632C1">
      <w:pPr>
        <w:pStyle w:val="Normal1"/>
      </w:pPr>
      <w:r>
        <w:rPr>
          <w:rStyle w:val="Strong1"/>
        </w:rPr>
        <w:t xml:space="preserve">Monday 17th February </w:t>
      </w:r>
      <w:r>
        <w:t>- School returns.</w:t>
      </w:r>
    </w:p>
    <w:p w:rsidR="005354DB" w:rsidRDefault="00F632C1">
      <w:pPr>
        <w:pStyle w:val="Heading1"/>
      </w:pPr>
      <w:r>
        <w:lastRenderedPageBreak/>
        <w:t>Home School Links</w:t>
      </w:r>
    </w:p>
    <w:p w:rsidR="005354DB" w:rsidRDefault="00F632C1">
      <w:pPr>
        <w:jc w:val="center"/>
      </w:pPr>
      <w:r>
        <w:rPr>
          <w:noProof/>
        </w:rPr>
        <w:drawing>
          <wp:inline distT="0" distB="0" distL="0" distR="0" wp14:editId="50D07946">
            <wp:extent cx="4419600" cy="3314700"/>
            <wp:effectExtent l="0" t="0" r="0" b="0"/>
            <wp:docPr id="7" name="Pic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2" cstate="print">
                      <a:extLst/>
                    </a:blip>
                    <a:stretch>
                      <a:fillRect/>
                    </a:stretch>
                  </pic:blipFill>
                  <pic:spPr>
                    <a:xfrm>
                      <a:off x="0" y="0"/>
                      <a:ext cx="4427495" cy="3320621"/>
                    </a:xfrm>
                    <a:prstGeom prst="rect">
                      <a:avLst/>
                    </a:prstGeom>
                  </pic:spPr>
                </pic:pic>
              </a:graphicData>
            </a:graphic>
          </wp:inline>
        </w:drawing>
      </w:r>
    </w:p>
    <w:p w:rsidR="005354DB" w:rsidRDefault="00F632C1">
      <w:pPr>
        <w:pStyle w:val="Normal1"/>
      </w:pPr>
      <w:r>
        <w:t>In nursery we will be discussing the weather in Winter and its impact on people and animals.  In school we will be making bird cake to feed the birds.  We will be watching to see the different types of birds who visit our nursery garden.</w:t>
      </w:r>
    </w:p>
    <w:p w:rsidR="005354DB" w:rsidRDefault="005354DB">
      <w:pPr>
        <w:pStyle w:val="Normal1"/>
      </w:pPr>
    </w:p>
    <w:p w:rsidR="005354DB" w:rsidRDefault="00F632C1">
      <w:pPr>
        <w:pStyle w:val="Normal1"/>
      </w:pPr>
      <w:r>
        <w:t>At home, your chi</w:t>
      </w:r>
      <w:r>
        <w:t>ld could make an apple birdfeeder.</w:t>
      </w:r>
    </w:p>
    <w:p w:rsidR="005354DB" w:rsidRDefault="00F632C1">
      <w:pPr>
        <w:pStyle w:val="Normal1"/>
      </w:pPr>
      <w:r>
        <w:t xml:space="preserve">You will </w:t>
      </w:r>
      <w:proofErr w:type="gramStart"/>
      <w:r>
        <w:t>need :</w:t>
      </w:r>
      <w:proofErr w:type="gramEnd"/>
    </w:p>
    <w:p w:rsidR="005354DB" w:rsidRDefault="00F632C1">
      <w:pPr>
        <w:pStyle w:val="Normal1"/>
        <w:numPr>
          <w:ilvl w:val="0"/>
          <w:numId w:val="2"/>
        </w:numPr>
      </w:pPr>
      <w:r>
        <w:t>1 apple</w:t>
      </w:r>
    </w:p>
    <w:p w:rsidR="005354DB" w:rsidRDefault="00F632C1">
      <w:pPr>
        <w:pStyle w:val="Normal1"/>
        <w:numPr>
          <w:ilvl w:val="0"/>
          <w:numId w:val="2"/>
        </w:numPr>
      </w:pPr>
      <w:r>
        <w:t>Bird seed</w:t>
      </w:r>
    </w:p>
    <w:p w:rsidR="005354DB" w:rsidRDefault="00F632C1">
      <w:pPr>
        <w:pStyle w:val="Normal1"/>
        <w:numPr>
          <w:ilvl w:val="0"/>
          <w:numId w:val="2"/>
        </w:numPr>
      </w:pPr>
      <w:r>
        <w:t>3 sticks</w:t>
      </w:r>
    </w:p>
    <w:p w:rsidR="005354DB" w:rsidRDefault="00F632C1">
      <w:pPr>
        <w:pStyle w:val="Normal1"/>
        <w:numPr>
          <w:ilvl w:val="0"/>
          <w:numId w:val="2"/>
        </w:numPr>
      </w:pPr>
      <w:r>
        <w:t>String</w:t>
      </w:r>
    </w:p>
    <w:p w:rsidR="005354DB" w:rsidRDefault="00F632C1">
      <w:pPr>
        <w:pStyle w:val="Normal1"/>
      </w:pPr>
      <w:r>
        <w:rPr>
          <w:rStyle w:val="Strong1"/>
        </w:rPr>
        <w:t>Instructions</w:t>
      </w:r>
    </w:p>
    <w:p w:rsidR="005354DB" w:rsidRDefault="00F632C1">
      <w:pPr>
        <w:pStyle w:val="Normal1"/>
        <w:numPr>
          <w:ilvl w:val="0"/>
          <w:numId w:val="3"/>
        </w:numPr>
      </w:pPr>
      <w:r>
        <w:t>Remove the core from your apple</w:t>
      </w:r>
    </w:p>
    <w:p w:rsidR="005354DB" w:rsidRDefault="00F632C1">
      <w:pPr>
        <w:pStyle w:val="Normal1"/>
        <w:numPr>
          <w:ilvl w:val="0"/>
          <w:numId w:val="3"/>
        </w:numPr>
      </w:pPr>
      <w:r>
        <w:t>Push the bird seed into the top half of the apple</w:t>
      </w:r>
    </w:p>
    <w:p w:rsidR="005354DB" w:rsidRDefault="00F632C1">
      <w:pPr>
        <w:pStyle w:val="Normal1"/>
        <w:numPr>
          <w:ilvl w:val="0"/>
          <w:numId w:val="3"/>
        </w:numPr>
      </w:pPr>
      <w:r>
        <w:t>Push two sticks into either side of the apple, near the bottom, for the bir</w:t>
      </w:r>
      <w:r>
        <w:t>ds to sit on</w:t>
      </w:r>
    </w:p>
    <w:p w:rsidR="005354DB" w:rsidRDefault="00F632C1">
      <w:pPr>
        <w:pStyle w:val="Normal1"/>
        <w:numPr>
          <w:ilvl w:val="0"/>
          <w:numId w:val="3"/>
        </w:numPr>
      </w:pPr>
      <w:r>
        <w:t>Tie string around the last stick and thread the string through the apple core</w:t>
      </w:r>
    </w:p>
    <w:p w:rsidR="005354DB" w:rsidRDefault="00F632C1">
      <w:pPr>
        <w:pStyle w:val="Normal1"/>
        <w:numPr>
          <w:ilvl w:val="0"/>
          <w:numId w:val="3"/>
        </w:numPr>
      </w:pPr>
      <w:r>
        <w:t>The apple should sit on the stick and you can tie the apple to a tree in the garden</w:t>
      </w:r>
    </w:p>
    <w:sectPr w:rsidR="005354DB">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B56F70"/>
    <w:multiLevelType w:val="hybridMultilevel"/>
    <w:tmpl w:val="C3D420A6"/>
    <w:lvl w:ilvl="0" w:tplc="C3784AFA">
      <w:start w:val="1"/>
      <w:numFmt w:val="bullet"/>
      <w:lvlText w:val="•"/>
      <w:lvlJc w:val="left"/>
      <w:pPr>
        <w:ind w:left="720" w:hanging="360"/>
      </w:pPr>
      <w:rPr>
        <w:rFonts w:ascii="Calibri" w:hAnsi="Calibri" w:hint="default"/>
      </w:rPr>
    </w:lvl>
    <w:lvl w:ilvl="1" w:tplc="E5CEAABE" w:tentative="1">
      <w:start w:val="1"/>
      <w:numFmt w:val="bullet"/>
      <w:lvlText w:val="-"/>
      <w:lvlJc w:val="left"/>
      <w:pPr>
        <w:ind w:left="1440" w:hanging="360"/>
      </w:pPr>
      <w:rPr>
        <w:rFonts w:ascii="Courier New" w:hAnsi="Courier New" w:hint="default"/>
      </w:rPr>
    </w:lvl>
    <w:lvl w:ilvl="2" w:tplc="CB5CFD18" w:tentative="1">
      <w:start w:val="1"/>
      <w:numFmt w:val="bullet"/>
      <w:lvlText w:val="◦"/>
      <w:lvlJc w:val="left"/>
      <w:pPr>
        <w:ind w:left="2160" w:hanging="360"/>
      </w:pPr>
      <w:rPr>
        <w:rFonts w:ascii="Calibri" w:hAnsi="Calibri" w:hint="default"/>
      </w:rPr>
    </w:lvl>
    <w:lvl w:ilvl="3" w:tplc="149886B2" w:tentative="1">
      <w:start w:val="1"/>
      <w:numFmt w:val="bullet"/>
      <w:lvlText w:val="•"/>
      <w:lvlJc w:val="left"/>
      <w:pPr>
        <w:ind w:left="2880" w:hanging="360"/>
      </w:pPr>
      <w:rPr>
        <w:rFonts w:ascii="Calibri" w:hAnsi="Calibri" w:hint="default"/>
      </w:rPr>
    </w:lvl>
    <w:lvl w:ilvl="4" w:tplc="D2968432" w:tentative="1">
      <w:start w:val="1"/>
      <w:numFmt w:val="bullet"/>
      <w:lvlText w:val="-"/>
      <w:lvlJc w:val="left"/>
      <w:pPr>
        <w:ind w:left="3600" w:hanging="360"/>
      </w:pPr>
      <w:rPr>
        <w:rFonts w:ascii="Courier New" w:hAnsi="Courier New" w:hint="default"/>
      </w:rPr>
    </w:lvl>
    <w:lvl w:ilvl="5" w:tplc="FF16BB02" w:tentative="1">
      <w:start w:val="1"/>
      <w:numFmt w:val="bullet"/>
      <w:lvlText w:val="◦"/>
      <w:lvlJc w:val="left"/>
      <w:pPr>
        <w:ind w:left="4320" w:hanging="360"/>
      </w:pPr>
      <w:rPr>
        <w:rFonts w:ascii="Calibri" w:hAnsi="Calibri" w:hint="default"/>
      </w:rPr>
    </w:lvl>
    <w:lvl w:ilvl="6" w:tplc="C8784FD4" w:tentative="1">
      <w:start w:val="1"/>
      <w:numFmt w:val="bullet"/>
      <w:lvlText w:val="•"/>
      <w:lvlJc w:val="left"/>
      <w:pPr>
        <w:ind w:left="5040" w:hanging="360"/>
      </w:pPr>
      <w:rPr>
        <w:rFonts w:ascii="Calibri" w:hAnsi="Calibri" w:hint="default"/>
      </w:rPr>
    </w:lvl>
    <w:lvl w:ilvl="7" w:tplc="07AA839A" w:tentative="1">
      <w:start w:val="1"/>
      <w:numFmt w:val="bullet"/>
      <w:lvlText w:val="-"/>
      <w:lvlJc w:val="left"/>
      <w:pPr>
        <w:ind w:left="5760" w:hanging="360"/>
      </w:pPr>
      <w:rPr>
        <w:rFonts w:ascii="Courier New" w:hAnsi="Courier New" w:hint="default"/>
      </w:rPr>
    </w:lvl>
    <w:lvl w:ilvl="8" w:tplc="23A6E05E" w:tentative="1">
      <w:start w:val="1"/>
      <w:numFmt w:val="bullet"/>
      <w:lvlText w:val="◦"/>
      <w:lvlJc w:val="left"/>
      <w:pPr>
        <w:ind w:left="6480" w:hanging="360"/>
      </w:pPr>
      <w:rPr>
        <w:rFonts w:ascii="Calibri" w:hAnsi="Calibri" w:hint="default"/>
      </w:rPr>
    </w:lvl>
  </w:abstractNum>
  <w:abstractNum w:abstractNumId="1" w15:restartNumberingAfterBreak="0">
    <w:nsid w:val="4C563C45"/>
    <w:multiLevelType w:val="hybridMultilevel"/>
    <w:tmpl w:val="AB22D50E"/>
    <w:lvl w:ilvl="0" w:tplc="10A6FB0A">
      <w:start w:val="1"/>
      <w:numFmt w:val="decimal"/>
      <w:lvlText w:val="%1."/>
      <w:lvlJc w:val="left"/>
      <w:pPr>
        <w:ind w:left="720" w:hanging="360"/>
      </w:pPr>
    </w:lvl>
    <w:lvl w:ilvl="1" w:tplc="3DB0D2D6" w:tentative="1">
      <w:start w:val="1"/>
      <w:numFmt w:val="lowerLetter"/>
      <w:lvlText w:val="%2."/>
      <w:lvlJc w:val="left"/>
      <w:pPr>
        <w:ind w:left="1440" w:hanging="360"/>
      </w:pPr>
    </w:lvl>
    <w:lvl w:ilvl="2" w:tplc="0D62D174" w:tentative="1">
      <w:start w:val="1"/>
      <w:numFmt w:val="lowerRoman"/>
      <w:lvlText w:val="%3."/>
      <w:lvlJc w:val="left"/>
      <w:pPr>
        <w:ind w:left="2160" w:hanging="360"/>
      </w:pPr>
    </w:lvl>
    <w:lvl w:ilvl="3" w:tplc="F31C14FA" w:tentative="1">
      <w:start w:val="1"/>
      <w:numFmt w:val="decimal"/>
      <w:lvlText w:val="%4."/>
      <w:lvlJc w:val="left"/>
      <w:pPr>
        <w:ind w:left="2880" w:hanging="360"/>
      </w:pPr>
    </w:lvl>
    <w:lvl w:ilvl="4" w:tplc="196A62F0" w:tentative="1">
      <w:start w:val="1"/>
      <w:numFmt w:val="lowerLetter"/>
      <w:lvlText w:val="%5."/>
      <w:lvlJc w:val="left"/>
      <w:pPr>
        <w:ind w:left="3600" w:hanging="360"/>
      </w:pPr>
    </w:lvl>
    <w:lvl w:ilvl="5" w:tplc="1A1A9F42" w:tentative="1">
      <w:start w:val="1"/>
      <w:numFmt w:val="lowerRoman"/>
      <w:lvlText w:val="%6."/>
      <w:lvlJc w:val="left"/>
      <w:pPr>
        <w:ind w:left="4320" w:hanging="360"/>
      </w:pPr>
    </w:lvl>
    <w:lvl w:ilvl="6" w:tplc="2332BE0C" w:tentative="1">
      <w:start w:val="1"/>
      <w:numFmt w:val="decimal"/>
      <w:lvlText w:val="%7."/>
      <w:lvlJc w:val="left"/>
      <w:pPr>
        <w:ind w:left="5040" w:hanging="360"/>
      </w:pPr>
    </w:lvl>
    <w:lvl w:ilvl="7" w:tplc="50C63C0A" w:tentative="1">
      <w:start w:val="1"/>
      <w:numFmt w:val="lowerLetter"/>
      <w:lvlText w:val="%8."/>
      <w:lvlJc w:val="left"/>
      <w:pPr>
        <w:ind w:left="5760" w:hanging="360"/>
      </w:pPr>
    </w:lvl>
    <w:lvl w:ilvl="8" w:tplc="C5A6FC48" w:tentative="1">
      <w:start w:val="1"/>
      <w:numFmt w:val="lowerRoman"/>
      <w:lvlText w:val="%9."/>
      <w:lvlJc w:val="left"/>
      <w:pPr>
        <w:ind w:left="6480" w:hanging="360"/>
      </w:pPr>
    </w:lvl>
  </w:abstractNum>
  <w:abstractNum w:abstractNumId="2" w15:restartNumberingAfterBreak="0">
    <w:nsid w:val="7F6762C9"/>
    <w:multiLevelType w:val="hybridMultilevel"/>
    <w:tmpl w:val="11623048"/>
    <w:lvl w:ilvl="0" w:tplc="AEBE2F12">
      <w:start w:val="1"/>
      <w:numFmt w:val="bullet"/>
      <w:lvlText w:val="•"/>
      <w:lvlJc w:val="left"/>
      <w:pPr>
        <w:ind w:left="720" w:hanging="360"/>
      </w:pPr>
      <w:rPr>
        <w:rFonts w:ascii="Calibri" w:hAnsi="Calibri" w:hint="default"/>
      </w:rPr>
    </w:lvl>
    <w:lvl w:ilvl="1" w:tplc="43AA32BC" w:tentative="1">
      <w:start w:val="1"/>
      <w:numFmt w:val="bullet"/>
      <w:lvlText w:val="-"/>
      <w:lvlJc w:val="left"/>
      <w:pPr>
        <w:ind w:left="1440" w:hanging="360"/>
      </w:pPr>
      <w:rPr>
        <w:rFonts w:ascii="Courier New" w:hAnsi="Courier New" w:hint="default"/>
      </w:rPr>
    </w:lvl>
    <w:lvl w:ilvl="2" w:tplc="D35ADC5C" w:tentative="1">
      <w:start w:val="1"/>
      <w:numFmt w:val="bullet"/>
      <w:lvlText w:val="◦"/>
      <w:lvlJc w:val="left"/>
      <w:pPr>
        <w:ind w:left="2160" w:hanging="360"/>
      </w:pPr>
      <w:rPr>
        <w:rFonts w:ascii="Calibri" w:hAnsi="Calibri" w:hint="default"/>
      </w:rPr>
    </w:lvl>
    <w:lvl w:ilvl="3" w:tplc="468820E2" w:tentative="1">
      <w:start w:val="1"/>
      <w:numFmt w:val="bullet"/>
      <w:lvlText w:val="•"/>
      <w:lvlJc w:val="left"/>
      <w:pPr>
        <w:ind w:left="2880" w:hanging="360"/>
      </w:pPr>
      <w:rPr>
        <w:rFonts w:ascii="Calibri" w:hAnsi="Calibri" w:hint="default"/>
      </w:rPr>
    </w:lvl>
    <w:lvl w:ilvl="4" w:tplc="E45C64A8" w:tentative="1">
      <w:start w:val="1"/>
      <w:numFmt w:val="bullet"/>
      <w:lvlText w:val="-"/>
      <w:lvlJc w:val="left"/>
      <w:pPr>
        <w:ind w:left="3600" w:hanging="360"/>
      </w:pPr>
      <w:rPr>
        <w:rFonts w:ascii="Courier New" w:hAnsi="Courier New" w:hint="default"/>
      </w:rPr>
    </w:lvl>
    <w:lvl w:ilvl="5" w:tplc="1242DD78" w:tentative="1">
      <w:start w:val="1"/>
      <w:numFmt w:val="bullet"/>
      <w:lvlText w:val="◦"/>
      <w:lvlJc w:val="left"/>
      <w:pPr>
        <w:ind w:left="4320" w:hanging="360"/>
      </w:pPr>
      <w:rPr>
        <w:rFonts w:ascii="Calibri" w:hAnsi="Calibri" w:hint="default"/>
      </w:rPr>
    </w:lvl>
    <w:lvl w:ilvl="6" w:tplc="05BC55CE" w:tentative="1">
      <w:start w:val="1"/>
      <w:numFmt w:val="bullet"/>
      <w:lvlText w:val="•"/>
      <w:lvlJc w:val="left"/>
      <w:pPr>
        <w:ind w:left="5040" w:hanging="360"/>
      </w:pPr>
      <w:rPr>
        <w:rFonts w:ascii="Calibri" w:hAnsi="Calibri" w:hint="default"/>
      </w:rPr>
    </w:lvl>
    <w:lvl w:ilvl="7" w:tplc="202C7802" w:tentative="1">
      <w:start w:val="1"/>
      <w:numFmt w:val="bullet"/>
      <w:lvlText w:val="-"/>
      <w:lvlJc w:val="left"/>
      <w:pPr>
        <w:ind w:left="5760" w:hanging="360"/>
      </w:pPr>
      <w:rPr>
        <w:rFonts w:ascii="Courier New" w:hAnsi="Courier New" w:hint="default"/>
      </w:rPr>
    </w:lvl>
    <w:lvl w:ilvl="8" w:tplc="710AFEE8" w:tentative="1">
      <w:start w:val="1"/>
      <w:numFmt w:val="bullet"/>
      <w:lvlText w:val="◦"/>
      <w:lvlJc w:val="left"/>
      <w:pPr>
        <w:ind w:left="6480" w:hanging="360"/>
      </w:pPr>
      <w:rPr>
        <w:rFonts w:ascii="Calibri" w:hAnsi="Calibri"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4DB"/>
    <w:rsid w:val="005354DB"/>
    <w:rsid w:val="00F632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90CC0"/>
  <w15:docId w15:val="{13E12EA2-449B-46CD-BF1B-B3C75A400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uiPriority w:val="1"/>
    <w:unhideWhenUsed/>
    <w:qFormat/>
    <w:rPr>
      <w:rFonts w:ascii="Calibri"/>
    </w:rPr>
  </w:style>
  <w:style w:type="paragraph" w:customStyle="1" w:styleId="Title1">
    <w:name w:val="Title1"/>
    <w:basedOn w:val="Normal1"/>
    <w:next w:val="Normal1"/>
    <w:uiPriority w:val="1"/>
    <w:unhideWhenUsed/>
    <w:qFormat/>
    <w:pPr>
      <w:spacing w:line="240" w:lineRule="auto"/>
      <w:outlineLvl w:val="0"/>
    </w:pPr>
    <w:rPr>
      <w:rFonts w:ascii="Calibri Light"/>
      <w:sz w:val="56"/>
    </w:rPr>
  </w:style>
  <w:style w:type="paragraph" w:customStyle="1" w:styleId="Heading1">
    <w:name w:val="Heading1"/>
    <w:basedOn w:val="Normal1"/>
    <w:next w:val="Normal1"/>
    <w:uiPriority w:val="1"/>
    <w:unhideWhenUsed/>
    <w:qFormat/>
    <w:pPr>
      <w:keepNext/>
      <w:spacing w:before="480" w:after="120"/>
      <w:outlineLvl w:val="0"/>
    </w:pPr>
    <w:rPr>
      <w:rFonts w:ascii="Calibri Light"/>
      <w:color w:val="5B9BD5" w:themeColor="accent1"/>
      <w:sz w:val="32"/>
    </w:rPr>
  </w:style>
  <w:style w:type="paragraph" w:customStyle="1" w:styleId="Heading2">
    <w:name w:val="Heading2"/>
    <w:basedOn w:val="Normal1"/>
    <w:next w:val="Normal1"/>
    <w:uiPriority w:val="1"/>
    <w:unhideWhenUsed/>
    <w:qFormat/>
    <w:pPr>
      <w:keepNext/>
      <w:spacing w:before="40" w:after="0"/>
      <w:outlineLvl w:val="1"/>
    </w:pPr>
    <w:rPr>
      <w:rFonts w:ascii="Calibri Light"/>
      <w:color w:val="5B9BD5" w:themeColor="accent1"/>
      <w:sz w:val="26"/>
    </w:rPr>
  </w:style>
  <w:style w:type="character" w:customStyle="1" w:styleId="EmphasizeItalicize">
    <w:name w:val="EmphasizeItalicize"/>
    <w:uiPriority w:val="1"/>
    <w:unhideWhenUsed/>
    <w:qFormat/>
    <w:rPr>
      <w:rFonts w:ascii="Calibri"/>
      <w:b/>
      <w:i/>
    </w:rPr>
  </w:style>
  <w:style w:type="character" w:customStyle="1" w:styleId="Strong1">
    <w:name w:val="Strong1"/>
    <w:uiPriority w:val="1"/>
    <w:unhideWhenUsed/>
    <w:qFormat/>
    <w:rPr>
      <w:rFonts w:ascii="Calibri"/>
      <w:b/>
    </w:rPr>
  </w:style>
  <w:style w:type="character" w:customStyle="1" w:styleId="Emphasis1">
    <w:name w:val="Emphasis1"/>
    <w:uiPriority w:val="1"/>
    <w:unhideWhenUsed/>
    <w:qFormat/>
    <w:rPr>
      <w:rFonts w:ascii="Calibri"/>
      <w:i/>
    </w:rPr>
  </w:style>
  <w:style w:type="character" w:customStyle="1" w:styleId="SwayHyperlink">
    <w:name w:val="SwayHyperlink"/>
    <w:uiPriority w:val="1"/>
    <w:unhideWhenUsed/>
    <w:qFormat/>
    <w:rPr>
      <w:rFonts w:ascii="Calibri"/>
      <w:color w:val="0563C1" w:themeColor="hyperlink"/>
      <w:u w:val="single"/>
    </w:rPr>
  </w:style>
  <w:style w:type="character" w:customStyle="1" w:styleId="BoldHyperlink">
    <w:name w:val="BoldHyperlink"/>
    <w:uiPriority w:val="1"/>
    <w:unhideWhenUsed/>
    <w:qFormat/>
    <w:rPr>
      <w:rFonts w:ascii="Calibri"/>
      <w:b/>
      <w:color w:val="0563C1" w:themeColor="hyperlink"/>
      <w:u w:val="single"/>
    </w:rPr>
  </w:style>
  <w:style w:type="character" w:customStyle="1" w:styleId="ItalicHyperlink">
    <w:name w:val="ItalicHyperlink"/>
    <w:uiPriority w:val="1"/>
    <w:unhideWhenUsed/>
    <w:qFormat/>
    <w:rPr>
      <w:rFonts w:ascii="Calibri"/>
      <w:i/>
      <w:color w:val="0563C1" w:themeColor="hyperlink"/>
      <w:u w:val="single"/>
    </w:rPr>
  </w:style>
  <w:style w:type="character" w:customStyle="1" w:styleId="BoldItalicHyperlink">
    <w:name w:val="BoldItalicHyperlink"/>
    <w:uiPriority w:val="1"/>
    <w:unhideWhenUsed/>
    <w:qFormat/>
    <w:rPr>
      <w:rFonts w:ascii="Calibri"/>
      <w:b/>
      <w:i/>
      <w:color w:val="0563C1" w:themeColor="hyperlink"/>
      <w:u w:val="single"/>
    </w:rPr>
  </w:style>
  <w:style w:type="paragraph" w:customStyle="1" w:styleId="Caption1">
    <w:name w:val="Caption1"/>
    <w:basedOn w:val="Normal1"/>
    <w:next w:val="Normal1"/>
    <w:uiPriority w:val="1"/>
    <w:unhideWhenUsed/>
    <w:qFormat/>
    <w:pPr>
      <w:spacing w:after="200" w:line="240" w:lineRule="auto"/>
      <w:jc w:val="center"/>
    </w:pPr>
    <w:rPr>
      <w:i/>
      <w:color w:val="44546A" w:themeColor="text2"/>
      <w:sz w:val="18"/>
    </w:rPr>
  </w:style>
  <w:style w:type="paragraph" w:customStyle="1" w:styleId="FootnoteText">
    <w:name w:val="FootnoteText"/>
    <w:basedOn w:val="Normal1"/>
    <w:next w:val="Normal1"/>
    <w:uiPriority w:val="1"/>
    <w:unhideWhenUsed/>
    <w:qFormat/>
    <w:pPr>
      <w:spacing w:after="0" w:line="240" w:lineRule="auto"/>
    </w:pPr>
    <w:rPr>
      <w:sz w:val="20"/>
    </w:rPr>
  </w:style>
  <w:style w:type="paragraph" w:customStyle="1" w:styleId="IntenseQuote">
    <w:name w:val="IntenseQuote"/>
    <w:basedOn w:val="Normal1"/>
    <w:next w:val="Normal1"/>
    <w:uiPriority w:val="1"/>
    <w:unhideWhenUsed/>
    <w:qFormat/>
    <w:pPr>
      <w:pBdr>
        <w:top w:val="single" w:sz="4" w:space="10" w:color="5B9BD5" w:themeColor="accent1"/>
        <w:bottom w:val="single" w:sz="4" w:space="10" w:color="5B9BD5" w:themeColor="accent1"/>
      </w:pBdr>
      <w:spacing w:before="360" w:after="360"/>
      <w:jc w:val="center"/>
    </w:pPr>
    <w:rPr>
      <w:i/>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hyperlink" Target="https://www.eani.org.uk/admissions" TargetMode="Externa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512</Words>
  <Characters>2925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EANI</Company>
  <LinksUpToDate>false</LinksUpToDate>
  <CharactersWithSpaces>3431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Nursery</dc:creator>
  <cp:lastModifiedBy>ICT Management Services</cp:lastModifiedBy>
  <cp:revision>2</cp:revision>
  <dcterms:created xsi:type="dcterms:W3CDTF">2025-01-20T11:47:00Z</dcterms:created>
  <dcterms:modified xsi:type="dcterms:W3CDTF">2025-01-20T11:47:00Z</dcterms:modified>
</cp:coreProperties>
</file>