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6F9" w:rsidRDefault="0059779D">
      <w:pPr>
        <w:jc w:val="center"/>
      </w:pPr>
      <w:r>
        <w:rPr>
          <w:noProof/>
        </w:rPr>
        <w:drawing>
          <wp:inline distT="0" distB="0" distL="0" distR="0" wp14:editId="50D07946">
            <wp:extent cx="5943600" cy="4386500"/>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extLst/>
                    </a:blip>
                    <a:stretch>
                      <a:fillRect/>
                    </a:stretch>
                  </pic:blipFill>
                  <pic:spPr>
                    <a:xfrm>
                      <a:off x="0" y="0"/>
                      <a:ext cx="5943600" cy="4386500"/>
                    </a:xfrm>
                    <a:prstGeom prst="rect">
                      <a:avLst/>
                    </a:prstGeom>
                  </pic:spPr>
                </pic:pic>
              </a:graphicData>
            </a:graphic>
          </wp:inline>
        </w:drawing>
      </w:r>
    </w:p>
    <w:p w:rsidR="008606F9" w:rsidRDefault="0059779D">
      <w:pPr>
        <w:pStyle w:val="Title1"/>
      </w:pPr>
      <w:r>
        <w:rPr>
          <w:rStyle w:val="EmphasizeItalicize"/>
        </w:rPr>
        <w:t>Nursery News June 2024</w:t>
      </w:r>
    </w:p>
    <w:p w:rsidR="008606F9" w:rsidRDefault="0059779D">
      <w:pPr>
        <w:jc w:val="center"/>
      </w:pPr>
      <w:r>
        <w:rPr>
          <w:noProof/>
        </w:rPr>
        <w:drawing>
          <wp:inline distT="0" distB="0" distL="0" distR="0" wp14:editId="50D07946">
            <wp:extent cx="2971800" cy="297180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extLst/>
                    </a:blip>
                    <a:stretch>
                      <a:fillRect/>
                    </a:stretch>
                  </pic:blipFill>
                  <pic:spPr>
                    <a:xfrm>
                      <a:off x="0" y="0"/>
                      <a:ext cx="2971800" cy="2971800"/>
                    </a:xfrm>
                    <a:prstGeom prst="rect">
                      <a:avLst/>
                    </a:prstGeom>
                  </pic:spPr>
                </pic:pic>
              </a:graphicData>
            </a:graphic>
          </wp:inline>
        </w:drawing>
      </w:r>
    </w:p>
    <w:p w:rsidR="008606F9" w:rsidRDefault="0059779D">
      <w:pPr>
        <w:pStyle w:val="Caption1"/>
      </w:pPr>
      <w:r>
        <w:rPr>
          <w:rStyle w:val="EmphasizeItalicize"/>
        </w:rPr>
        <w:lastRenderedPageBreak/>
        <w:t>Monthly Topic</w:t>
      </w:r>
    </w:p>
    <w:p w:rsidR="008606F9" w:rsidRDefault="0059779D">
      <w:pPr>
        <w:pStyle w:val="Normal1"/>
      </w:pPr>
      <w:r>
        <w:t xml:space="preserve">This month our topic will </w:t>
      </w:r>
      <w:proofErr w:type="gramStart"/>
      <w:r>
        <w:t>be :</w:t>
      </w:r>
      <w:proofErr w:type="gramEnd"/>
    </w:p>
    <w:p w:rsidR="008606F9" w:rsidRDefault="0059779D">
      <w:pPr>
        <w:pStyle w:val="Normal1"/>
      </w:pPr>
      <w:r>
        <w:rPr>
          <w:rStyle w:val="Strong1"/>
        </w:rPr>
        <w:t>Holidays and Starting School</w:t>
      </w:r>
    </w:p>
    <w:p w:rsidR="008606F9" w:rsidRDefault="0059779D">
      <w:pPr>
        <w:pStyle w:val="Normal1"/>
      </w:pPr>
      <w:r>
        <w:t>Everyone is looking forward to sunny days, holidays and Primary One!</w:t>
      </w:r>
    </w:p>
    <w:p w:rsidR="008606F9" w:rsidRDefault="0059779D">
      <w:pPr>
        <w:pStyle w:val="Normal1"/>
      </w:pPr>
      <w:r>
        <w:t>We will be mounting a display in the foyer of the schools showing which school the children will be transferring to in September.  We will upload a copy of this to Seesaw so you can discuss with your child at home.</w:t>
      </w:r>
    </w:p>
    <w:p w:rsidR="008606F9" w:rsidRDefault="008606F9">
      <w:pPr>
        <w:pStyle w:val="Normal1"/>
      </w:pPr>
    </w:p>
    <w:p w:rsidR="008606F9" w:rsidRDefault="0059779D">
      <w:pPr>
        <w:pStyle w:val="Normal1"/>
      </w:pPr>
      <w:r>
        <w:rPr>
          <w:rStyle w:val="Strong1"/>
        </w:rPr>
        <w:t>Transition Reports</w:t>
      </w:r>
    </w:p>
    <w:p w:rsidR="008606F9" w:rsidRDefault="0059779D">
      <w:pPr>
        <w:pStyle w:val="Normal1"/>
      </w:pPr>
      <w:r>
        <w:t>Transition Reports an</w:t>
      </w:r>
      <w:r>
        <w:t xml:space="preserve">d Parental Questionnaires will be issued later this month.  A copy of your child's report will be forwarded to their Primary School.  We would appreciate if you could sign your child's report and complete the questionnaire as soon as possible, as we value </w:t>
      </w:r>
      <w:r>
        <w:t>your opinions.</w:t>
      </w:r>
    </w:p>
    <w:p w:rsidR="008606F9" w:rsidRDefault="008606F9">
      <w:pPr>
        <w:pStyle w:val="Normal1"/>
      </w:pPr>
    </w:p>
    <w:p w:rsidR="008606F9" w:rsidRDefault="0059779D">
      <w:pPr>
        <w:pStyle w:val="Normal1"/>
      </w:pPr>
      <w:r>
        <w:rPr>
          <w:rStyle w:val="Strong1"/>
        </w:rPr>
        <w:t>Reminders</w:t>
      </w:r>
    </w:p>
    <w:p w:rsidR="008606F9" w:rsidRDefault="0059779D">
      <w:pPr>
        <w:pStyle w:val="Normal1"/>
      </w:pPr>
      <w:r>
        <w:t xml:space="preserve">For ease of administration, can all outstanding snack money be paid by Friday 7th June.  </w:t>
      </w:r>
    </w:p>
    <w:p w:rsidR="008606F9" w:rsidRDefault="0059779D">
      <w:pPr>
        <w:pStyle w:val="Normal1"/>
      </w:pPr>
      <w:r>
        <w:t>If you are going on holidays and your child will be leaving before 28th June, please let us know.</w:t>
      </w:r>
    </w:p>
    <w:p w:rsidR="008606F9" w:rsidRDefault="008606F9">
      <w:pPr>
        <w:pStyle w:val="Normal1"/>
      </w:pPr>
    </w:p>
    <w:p w:rsidR="008606F9" w:rsidRDefault="0059779D">
      <w:pPr>
        <w:pStyle w:val="Normal1"/>
      </w:pPr>
      <w:r>
        <w:rPr>
          <w:rStyle w:val="Strong1"/>
        </w:rPr>
        <w:t>Thank You</w:t>
      </w:r>
    </w:p>
    <w:p w:rsidR="008606F9" w:rsidRDefault="0059779D">
      <w:pPr>
        <w:pStyle w:val="Normal1"/>
      </w:pPr>
      <w:r>
        <w:t>Wishing you all the best for th</w:t>
      </w:r>
      <w:r>
        <w:t>e next school year.  Do keep in touch to let us know how you are enjoying Primary One.</w:t>
      </w:r>
    </w:p>
    <w:p w:rsidR="008606F9" w:rsidRDefault="0059779D">
      <w:pPr>
        <w:jc w:val="center"/>
      </w:pPr>
      <w:r>
        <w:rPr>
          <w:noProof/>
        </w:rPr>
        <w:lastRenderedPageBreak/>
        <w:drawing>
          <wp:inline distT="0" distB="0" distL="0" distR="0" wp14:editId="50D07946">
            <wp:extent cx="2971800" cy="3272518"/>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blip>
                    <a:stretch>
                      <a:fillRect/>
                    </a:stretch>
                  </pic:blipFill>
                  <pic:spPr>
                    <a:xfrm>
                      <a:off x="0" y="0"/>
                      <a:ext cx="2971800" cy="3272518"/>
                    </a:xfrm>
                    <a:prstGeom prst="rect">
                      <a:avLst/>
                    </a:prstGeom>
                  </pic:spPr>
                </pic:pic>
              </a:graphicData>
            </a:graphic>
          </wp:inline>
        </w:drawing>
      </w:r>
    </w:p>
    <w:p w:rsidR="008606F9" w:rsidRDefault="0059779D">
      <w:pPr>
        <w:pStyle w:val="Heading1"/>
      </w:pPr>
      <w:r>
        <w:rPr>
          <w:rStyle w:val="Strong1"/>
        </w:rPr>
        <w:t xml:space="preserve">We remind parents that if your child has a high temperature or has had </w:t>
      </w:r>
      <w:proofErr w:type="spellStart"/>
      <w:r>
        <w:rPr>
          <w:rStyle w:val="Strong1"/>
        </w:rPr>
        <w:t>diarrhea</w:t>
      </w:r>
      <w:proofErr w:type="spellEnd"/>
      <w:r>
        <w:rPr>
          <w:rStyle w:val="Strong1"/>
        </w:rPr>
        <w:t xml:space="preserve">/vomiting, infectious diseases he/she must be kept at home for 48 hours to minimize the </w:t>
      </w:r>
      <w:r>
        <w:rPr>
          <w:rStyle w:val="Strong1"/>
        </w:rPr>
        <w:t>spread of infection within the nursery.</w:t>
      </w:r>
      <w:r>
        <w:rPr>
          <w:rStyle w:val="Strong1"/>
        </w:rPr>
        <w:t> </w:t>
      </w:r>
      <w:r>
        <w:rPr>
          <w:rStyle w:val="Strong1"/>
        </w:rPr>
        <w:t xml:space="preserve"> Your child will be sent home if they are unwell.</w:t>
      </w:r>
    </w:p>
    <w:p w:rsidR="0059779D" w:rsidRDefault="0059779D">
      <w:pPr>
        <w:jc w:val="center"/>
      </w:pPr>
      <w:r>
        <w:rPr>
          <w:noProof/>
        </w:rPr>
        <w:drawing>
          <wp:inline distT="0" distB="0" distL="0" distR="0" wp14:editId="50D07946">
            <wp:extent cx="2971800" cy="1300162"/>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2971800" cy="1300162"/>
                    </a:xfrm>
                    <a:prstGeom prst="rect">
                      <a:avLst/>
                    </a:prstGeom>
                  </pic:spPr>
                </pic:pic>
              </a:graphicData>
            </a:graphic>
          </wp:inline>
        </w:drawing>
      </w:r>
    </w:p>
    <w:p w:rsidR="0059779D" w:rsidRDefault="0059779D">
      <w:r>
        <w:br w:type="page"/>
      </w:r>
    </w:p>
    <w:p w:rsidR="008606F9" w:rsidRDefault="008606F9">
      <w:pPr>
        <w:jc w:val="center"/>
      </w:pPr>
    </w:p>
    <w:p w:rsidR="008606F9" w:rsidRDefault="0059779D">
      <w:pPr>
        <w:pStyle w:val="Heading1"/>
      </w:pPr>
      <w:r>
        <w:t>MENU IS SUBJECT TO CHANGE</w:t>
      </w:r>
    </w:p>
    <w:p w:rsidR="008606F9" w:rsidRDefault="0059779D">
      <w:pPr>
        <w:jc w:val="center"/>
      </w:pPr>
      <w:r>
        <w:rPr>
          <w:noProof/>
        </w:rPr>
        <w:drawing>
          <wp:inline distT="0" distB="0" distL="0" distR="0" wp14:editId="50D07946">
            <wp:extent cx="2971800" cy="257991"/>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2971800" cy="257991"/>
                    </a:xfrm>
                    <a:prstGeom prst="rect">
                      <a:avLst/>
                    </a:prstGeom>
                  </pic:spPr>
                </pic:pic>
              </a:graphicData>
            </a:graphic>
          </wp:inline>
        </w:drawing>
      </w:r>
    </w:p>
    <w:p w:rsidR="008606F9" w:rsidRDefault="0059779D">
      <w:pPr>
        <w:jc w:val="center"/>
      </w:pPr>
      <w:r>
        <w:rPr>
          <w:noProof/>
        </w:rPr>
        <w:drawing>
          <wp:inline distT="0" distB="0" distL="0" distR="0" wp14:editId="50D07946">
            <wp:extent cx="4457700" cy="2324362"/>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4457700" cy="2324362"/>
                    </a:xfrm>
                    <a:prstGeom prst="rect">
                      <a:avLst/>
                    </a:prstGeom>
                  </pic:spPr>
                </pic:pic>
              </a:graphicData>
            </a:graphic>
          </wp:inline>
        </w:drawing>
      </w:r>
    </w:p>
    <w:p w:rsidR="008606F9" w:rsidRDefault="0059779D">
      <w:pPr>
        <w:jc w:val="center"/>
      </w:pPr>
      <w:r>
        <w:rPr>
          <w:noProof/>
        </w:rPr>
        <w:drawing>
          <wp:inline distT="0" distB="0" distL="0" distR="0" wp14:editId="50D07946">
            <wp:extent cx="2971800" cy="2655751"/>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2971800" cy="2655751"/>
                    </a:xfrm>
                    <a:prstGeom prst="rect">
                      <a:avLst/>
                    </a:prstGeom>
                  </pic:spPr>
                </pic:pic>
              </a:graphicData>
            </a:graphic>
          </wp:inline>
        </w:drawing>
      </w:r>
    </w:p>
    <w:p w:rsidR="008606F9" w:rsidRDefault="0059779D">
      <w:pPr>
        <w:pStyle w:val="Normal1"/>
      </w:pPr>
      <w:r>
        <w:rPr>
          <w:rStyle w:val="EmphasizeItalicize"/>
        </w:rPr>
        <w:t>Safeguarding Team</w:t>
      </w:r>
    </w:p>
    <w:p w:rsidR="008606F9" w:rsidRDefault="0059779D">
      <w:pPr>
        <w:pStyle w:val="Normal1"/>
        <w:numPr>
          <w:ilvl w:val="0"/>
          <w:numId w:val="1"/>
        </w:numPr>
      </w:pPr>
      <w:r>
        <w:t xml:space="preserve">Mrs </w:t>
      </w:r>
      <w:proofErr w:type="gramStart"/>
      <w:r>
        <w:t>Pollock  Designated</w:t>
      </w:r>
      <w:proofErr w:type="gramEnd"/>
      <w:r>
        <w:t xml:space="preserve"> Teacher</w:t>
      </w:r>
    </w:p>
    <w:p w:rsidR="008606F9" w:rsidRDefault="0059779D">
      <w:pPr>
        <w:pStyle w:val="Normal1"/>
        <w:numPr>
          <w:ilvl w:val="0"/>
          <w:numId w:val="1"/>
        </w:numPr>
      </w:pPr>
      <w:r>
        <w:t>Miss Cowan Deputy Designated Teacher</w:t>
      </w:r>
    </w:p>
    <w:p w:rsidR="008606F9" w:rsidRDefault="0059779D">
      <w:pPr>
        <w:pStyle w:val="Normal1"/>
        <w:numPr>
          <w:ilvl w:val="0"/>
          <w:numId w:val="1"/>
        </w:numPr>
      </w:pPr>
      <w:r>
        <w:t>Mrs Ball Chair of Governors</w:t>
      </w:r>
    </w:p>
    <w:p w:rsidR="008606F9" w:rsidRDefault="0059779D">
      <w:pPr>
        <w:pStyle w:val="Normal1"/>
        <w:numPr>
          <w:ilvl w:val="0"/>
          <w:numId w:val="1"/>
        </w:numPr>
      </w:pPr>
      <w:r>
        <w:t>Mrs Magee Governor for Child Protection</w:t>
      </w:r>
    </w:p>
    <w:p w:rsidR="008606F9" w:rsidRDefault="0059779D">
      <w:pPr>
        <w:jc w:val="center"/>
      </w:pPr>
      <w:r>
        <w:rPr>
          <w:noProof/>
        </w:rPr>
        <w:lastRenderedPageBreak/>
        <w:drawing>
          <wp:inline distT="0" distB="0" distL="0" distR="0" wp14:editId="50D07946">
            <wp:extent cx="2152650" cy="2228850"/>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2152650" cy="2228850"/>
                    </a:xfrm>
                    <a:prstGeom prst="rect">
                      <a:avLst/>
                    </a:prstGeom>
                  </pic:spPr>
                </pic:pic>
              </a:graphicData>
            </a:graphic>
          </wp:inline>
        </w:drawing>
      </w:r>
    </w:p>
    <w:p w:rsidR="008606F9" w:rsidRDefault="0059779D">
      <w:pPr>
        <w:pStyle w:val="Normal1"/>
        <w:numPr>
          <w:ilvl w:val="0"/>
          <w:numId w:val="2"/>
        </w:numPr>
      </w:pPr>
      <w:r>
        <w:rPr>
          <w:rStyle w:val="Strong1"/>
        </w:rPr>
        <w:t>Monday 3</w:t>
      </w:r>
      <w:proofErr w:type="gramStart"/>
      <w:r>
        <w:rPr>
          <w:rStyle w:val="Strong1"/>
        </w:rPr>
        <w:t>rd,  Tuesday</w:t>
      </w:r>
      <w:proofErr w:type="gramEnd"/>
      <w:r>
        <w:rPr>
          <w:rStyle w:val="Strong1"/>
        </w:rPr>
        <w:t xml:space="preserve"> 4th June, Wednesday 5th &amp; Thursday 6th June -  </w:t>
      </w:r>
      <w:r>
        <w:t>All children to be collected by 1pm to facilitate Play Day Sessions for the children starting in September 2024.</w:t>
      </w:r>
    </w:p>
    <w:p w:rsidR="008606F9" w:rsidRDefault="0059779D">
      <w:pPr>
        <w:pStyle w:val="Normal1"/>
        <w:numPr>
          <w:ilvl w:val="0"/>
          <w:numId w:val="2"/>
        </w:numPr>
      </w:pPr>
      <w:r>
        <w:rPr>
          <w:rStyle w:val="Strong1"/>
        </w:rPr>
        <w:t xml:space="preserve">Friday 7th June - </w:t>
      </w:r>
      <w:r>
        <w:t>All outstanding</w:t>
      </w:r>
      <w:r>
        <w:t xml:space="preserve"> snack money to be paid.</w:t>
      </w:r>
    </w:p>
    <w:p w:rsidR="008606F9" w:rsidRDefault="0059779D">
      <w:pPr>
        <w:pStyle w:val="Normal1"/>
        <w:numPr>
          <w:ilvl w:val="0"/>
          <w:numId w:val="2"/>
        </w:numPr>
      </w:pPr>
      <w:r>
        <w:rPr>
          <w:rStyle w:val="EmphasizeItalicize"/>
        </w:rPr>
        <w:t xml:space="preserve">Wednesday 12th June - </w:t>
      </w:r>
      <w:r>
        <w:t xml:space="preserve">We will be having a visit from Joe the Drummer.  A </w:t>
      </w:r>
      <w:r>
        <w:t>£</w:t>
      </w:r>
      <w:r>
        <w:t xml:space="preserve">3 donation to be paid via </w:t>
      </w:r>
      <w:proofErr w:type="spellStart"/>
      <w:r>
        <w:t>Eduspot</w:t>
      </w:r>
      <w:proofErr w:type="spellEnd"/>
      <w:r>
        <w:t>.</w:t>
      </w:r>
    </w:p>
    <w:p w:rsidR="008606F9" w:rsidRDefault="0059779D">
      <w:pPr>
        <w:pStyle w:val="Normal1"/>
        <w:numPr>
          <w:ilvl w:val="0"/>
          <w:numId w:val="2"/>
        </w:numPr>
      </w:pPr>
      <w:r>
        <w:rPr>
          <w:rStyle w:val="Strong1"/>
        </w:rPr>
        <w:t xml:space="preserve">Friday 16th June </w:t>
      </w:r>
      <w:r>
        <w:t>- Please return school reports.</w:t>
      </w:r>
    </w:p>
    <w:p w:rsidR="008606F9" w:rsidRDefault="0059779D">
      <w:pPr>
        <w:pStyle w:val="Normal1"/>
        <w:numPr>
          <w:ilvl w:val="0"/>
          <w:numId w:val="2"/>
        </w:numPr>
      </w:pPr>
      <w:r>
        <w:rPr>
          <w:rStyle w:val="EmphasizeItalicize"/>
        </w:rPr>
        <w:t>Tuesday 18</w:t>
      </w:r>
      <w:proofErr w:type="gramStart"/>
      <w:r>
        <w:rPr>
          <w:rStyle w:val="EmphasizeItalicize"/>
        </w:rPr>
        <w:t>th  June</w:t>
      </w:r>
      <w:proofErr w:type="gramEnd"/>
      <w:r>
        <w:rPr>
          <w:rStyle w:val="EmphasizeItalicize"/>
        </w:rPr>
        <w:t xml:space="preserve"> -  </w:t>
      </w:r>
      <w:r>
        <w:t xml:space="preserve">We will be having a visit from Blackberry Farm.   </w:t>
      </w:r>
      <w:r>
        <w:t>£</w:t>
      </w:r>
      <w:r>
        <w:t xml:space="preserve">4 donation to be paid via </w:t>
      </w:r>
      <w:proofErr w:type="spellStart"/>
      <w:r>
        <w:t>Eduspot</w:t>
      </w:r>
      <w:proofErr w:type="spellEnd"/>
      <w:r>
        <w:t>.</w:t>
      </w:r>
    </w:p>
    <w:p w:rsidR="0059779D" w:rsidRDefault="0059779D">
      <w:pPr>
        <w:pStyle w:val="Normal1"/>
        <w:numPr>
          <w:ilvl w:val="0"/>
          <w:numId w:val="2"/>
        </w:numPr>
      </w:pPr>
      <w:r>
        <w:rPr>
          <w:rStyle w:val="EmphasizeItalicize"/>
        </w:rPr>
        <w:t xml:space="preserve">Friday 28th June </w:t>
      </w:r>
      <w:r>
        <w:t xml:space="preserve">- Last day of term.  Nursery will close at 11:30am.  </w:t>
      </w:r>
    </w:p>
    <w:p w:rsidR="0059779D" w:rsidRDefault="0059779D">
      <w:pPr>
        <w:rPr>
          <w:rFonts w:ascii="Calibri"/>
        </w:rPr>
      </w:pPr>
      <w:r>
        <w:br w:type="page"/>
      </w:r>
    </w:p>
    <w:p w:rsidR="008606F9" w:rsidRDefault="008606F9">
      <w:pPr>
        <w:pStyle w:val="Normal1"/>
        <w:numPr>
          <w:ilvl w:val="0"/>
          <w:numId w:val="2"/>
        </w:numPr>
      </w:pPr>
      <w:bookmarkStart w:id="0" w:name="_GoBack"/>
      <w:bookmarkEnd w:id="0"/>
    </w:p>
    <w:p w:rsidR="008606F9" w:rsidRDefault="0059779D">
      <w:pPr>
        <w:pStyle w:val="Heading1"/>
      </w:pPr>
      <w:r>
        <w:rPr>
          <w:rStyle w:val="EmphasizeItalicize"/>
        </w:rPr>
        <w:t xml:space="preserve">Getting Ready </w:t>
      </w:r>
      <w:proofErr w:type="gramStart"/>
      <w:r>
        <w:rPr>
          <w:rStyle w:val="EmphasizeItalicize"/>
        </w:rPr>
        <w:t>For</w:t>
      </w:r>
      <w:proofErr w:type="gramEnd"/>
      <w:r>
        <w:rPr>
          <w:rStyle w:val="EmphasizeItalicize"/>
        </w:rPr>
        <w:t xml:space="preserve"> Primary One</w:t>
      </w:r>
    </w:p>
    <w:p w:rsidR="008606F9" w:rsidRDefault="0059779D">
      <w:pPr>
        <w:pStyle w:val="Normal1"/>
      </w:pPr>
      <w:r>
        <w:t>Many children will be excited about starting Primary One and others may be anxious.</w:t>
      </w:r>
    </w:p>
    <w:p w:rsidR="008606F9" w:rsidRDefault="0059779D">
      <w:pPr>
        <w:pStyle w:val="Normal1"/>
      </w:pPr>
      <w:r>
        <w:t>Over the holiday period, talk with y</w:t>
      </w:r>
      <w:r>
        <w:t>our child about going to Primary One.</w:t>
      </w:r>
    </w:p>
    <w:p w:rsidR="008606F9" w:rsidRDefault="008606F9">
      <w:pPr>
        <w:pStyle w:val="Normal1"/>
      </w:pPr>
    </w:p>
    <w:p w:rsidR="008606F9" w:rsidRDefault="0059779D">
      <w:pPr>
        <w:pStyle w:val="Normal1"/>
      </w:pPr>
      <w:r>
        <w:t xml:space="preserve">To make transition easier, you could try the following </w:t>
      </w:r>
      <w:proofErr w:type="gramStart"/>
      <w:r>
        <w:t>things :</w:t>
      </w:r>
      <w:proofErr w:type="gramEnd"/>
    </w:p>
    <w:p w:rsidR="008606F9" w:rsidRDefault="008606F9">
      <w:pPr>
        <w:pStyle w:val="Normal1"/>
      </w:pPr>
    </w:p>
    <w:p w:rsidR="008606F9" w:rsidRDefault="0059779D">
      <w:pPr>
        <w:pStyle w:val="Normal1"/>
        <w:numPr>
          <w:ilvl w:val="0"/>
          <w:numId w:val="3"/>
        </w:numPr>
      </w:pPr>
      <w:r>
        <w:t>Drive or walk past their new school.</w:t>
      </w:r>
    </w:p>
    <w:p w:rsidR="008606F9" w:rsidRDefault="0059779D">
      <w:pPr>
        <w:pStyle w:val="Normal1"/>
        <w:numPr>
          <w:ilvl w:val="0"/>
          <w:numId w:val="3"/>
        </w:numPr>
      </w:pPr>
      <w:r>
        <w:t>Talk to them about their teacher and other children from nursery who may be in their class.</w:t>
      </w:r>
    </w:p>
    <w:p w:rsidR="008606F9" w:rsidRDefault="0059779D">
      <w:pPr>
        <w:pStyle w:val="Normal1"/>
        <w:numPr>
          <w:ilvl w:val="0"/>
          <w:numId w:val="3"/>
        </w:numPr>
      </w:pPr>
      <w:r>
        <w:t xml:space="preserve">Practise and encourage </w:t>
      </w:r>
      <w:r>
        <w:t>putting on and zipping up coats.</w:t>
      </w:r>
    </w:p>
    <w:p w:rsidR="008606F9" w:rsidRDefault="0059779D">
      <w:pPr>
        <w:pStyle w:val="Normal1"/>
        <w:numPr>
          <w:ilvl w:val="0"/>
          <w:numId w:val="3"/>
        </w:numPr>
      </w:pPr>
      <w:r>
        <w:t>Encourage them to put on and take off their jumpers and shoes.</w:t>
      </w:r>
    </w:p>
    <w:p w:rsidR="008606F9" w:rsidRDefault="0059779D">
      <w:pPr>
        <w:pStyle w:val="Normal1"/>
        <w:numPr>
          <w:ilvl w:val="0"/>
          <w:numId w:val="3"/>
        </w:numPr>
      </w:pPr>
      <w:r>
        <w:t>If you buy a school bag or lunch box, allow the children to practice opening and closing them.</w:t>
      </w:r>
    </w:p>
    <w:p w:rsidR="008606F9" w:rsidRDefault="0059779D">
      <w:pPr>
        <w:pStyle w:val="Normal1"/>
        <w:numPr>
          <w:ilvl w:val="0"/>
          <w:numId w:val="3"/>
        </w:numPr>
      </w:pPr>
      <w:r>
        <w:t>Read lots of stories together.</w:t>
      </w:r>
    </w:p>
    <w:p w:rsidR="008606F9" w:rsidRDefault="0059779D">
      <w:pPr>
        <w:jc w:val="center"/>
      </w:pPr>
      <w:r>
        <w:rPr>
          <w:noProof/>
        </w:rPr>
        <w:drawing>
          <wp:inline distT="0" distB="0" distL="0" distR="0" wp14:editId="50D07946">
            <wp:extent cx="2971800" cy="1686496"/>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blip>
                    <a:stretch>
                      <a:fillRect/>
                    </a:stretch>
                  </pic:blipFill>
                  <pic:spPr>
                    <a:xfrm>
                      <a:off x="0" y="0"/>
                      <a:ext cx="2971800" cy="1686496"/>
                    </a:xfrm>
                    <a:prstGeom prst="rect">
                      <a:avLst/>
                    </a:prstGeom>
                  </pic:spPr>
                </pic:pic>
              </a:graphicData>
            </a:graphic>
          </wp:inline>
        </w:drawing>
      </w:r>
    </w:p>
    <w:sectPr w:rsidR="008606F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84DFC"/>
    <w:multiLevelType w:val="hybridMultilevel"/>
    <w:tmpl w:val="295C15BA"/>
    <w:lvl w:ilvl="0" w:tplc="BFA849DE">
      <w:start w:val="1"/>
      <w:numFmt w:val="bullet"/>
      <w:lvlText w:val="•"/>
      <w:lvlJc w:val="left"/>
      <w:pPr>
        <w:ind w:left="720" w:hanging="360"/>
      </w:pPr>
      <w:rPr>
        <w:rFonts w:ascii="Calibri" w:hAnsi="Calibri" w:hint="default"/>
      </w:rPr>
    </w:lvl>
    <w:lvl w:ilvl="1" w:tplc="267A69DA" w:tentative="1">
      <w:start w:val="1"/>
      <w:numFmt w:val="bullet"/>
      <w:lvlText w:val="-"/>
      <w:lvlJc w:val="left"/>
      <w:pPr>
        <w:ind w:left="1440" w:hanging="360"/>
      </w:pPr>
      <w:rPr>
        <w:rFonts w:ascii="Courier New" w:hAnsi="Courier New" w:hint="default"/>
      </w:rPr>
    </w:lvl>
    <w:lvl w:ilvl="2" w:tplc="3B628BE0" w:tentative="1">
      <w:start w:val="1"/>
      <w:numFmt w:val="bullet"/>
      <w:lvlText w:val="◦"/>
      <w:lvlJc w:val="left"/>
      <w:pPr>
        <w:ind w:left="2160" w:hanging="360"/>
      </w:pPr>
      <w:rPr>
        <w:rFonts w:ascii="Calibri" w:hAnsi="Calibri" w:hint="default"/>
      </w:rPr>
    </w:lvl>
    <w:lvl w:ilvl="3" w:tplc="B848210C" w:tentative="1">
      <w:start w:val="1"/>
      <w:numFmt w:val="bullet"/>
      <w:lvlText w:val="•"/>
      <w:lvlJc w:val="left"/>
      <w:pPr>
        <w:ind w:left="2880" w:hanging="360"/>
      </w:pPr>
      <w:rPr>
        <w:rFonts w:ascii="Calibri" w:hAnsi="Calibri" w:hint="default"/>
      </w:rPr>
    </w:lvl>
    <w:lvl w:ilvl="4" w:tplc="1E46BBC4" w:tentative="1">
      <w:start w:val="1"/>
      <w:numFmt w:val="bullet"/>
      <w:lvlText w:val="-"/>
      <w:lvlJc w:val="left"/>
      <w:pPr>
        <w:ind w:left="3600" w:hanging="360"/>
      </w:pPr>
      <w:rPr>
        <w:rFonts w:ascii="Courier New" w:hAnsi="Courier New" w:hint="default"/>
      </w:rPr>
    </w:lvl>
    <w:lvl w:ilvl="5" w:tplc="E582549C" w:tentative="1">
      <w:start w:val="1"/>
      <w:numFmt w:val="bullet"/>
      <w:lvlText w:val="◦"/>
      <w:lvlJc w:val="left"/>
      <w:pPr>
        <w:ind w:left="4320" w:hanging="360"/>
      </w:pPr>
      <w:rPr>
        <w:rFonts w:ascii="Calibri" w:hAnsi="Calibri" w:hint="default"/>
      </w:rPr>
    </w:lvl>
    <w:lvl w:ilvl="6" w:tplc="511C07A6" w:tentative="1">
      <w:start w:val="1"/>
      <w:numFmt w:val="bullet"/>
      <w:lvlText w:val="•"/>
      <w:lvlJc w:val="left"/>
      <w:pPr>
        <w:ind w:left="5040" w:hanging="360"/>
      </w:pPr>
      <w:rPr>
        <w:rFonts w:ascii="Calibri" w:hAnsi="Calibri" w:hint="default"/>
      </w:rPr>
    </w:lvl>
    <w:lvl w:ilvl="7" w:tplc="AF62AED4" w:tentative="1">
      <w:start w:val="1"/>
      <w:numFmt w:val="bullet"/>
      <w:lvlText w:val="-"/>
      <w:lvlJc w:val="left"/>
      <w:pPr>
        <w:ind w:left="5760" w:hanging="360"/>
      </w:pPr>
      <w:rPr>
        <w:rFonts w:ascii="Courier New" w:hAnsi="Courier New" w:hint="default"/>
      </w:rPr>
    </w:lvl>
    <w:lvl w:ilvl="8" w:tplc="97E23A6C" w:tentative="1">
      <w:start w:val="1"/>
      <w:numFmt w:val="bullet"/>
      <w:lvlText w:val="◦"/>
      <w:lvlJc w:val="left"/>
      <w:pPr>
        <w:ind w:left="6480" w:hanging="360"/>
      </w:pPr>
      <w:rPr>
        <w:rFonts w:ascii="Calibri" w:hAnsi="Calibri" w:hint="default"/>
      </w:rPr>
    </w:lvl>
  </w:abstractNum>
  <w:abstractNum w:abstractNumId="1" w15:restartNumberingAfterBreak="0">
    <w:nsid w:val="55B0763B"/>
    <w:multiLevelType w:val="hybridMultilevel"/>
    <w:tmpl w:val="2D269520"/>
    <w:lvl w:ilvl="0" w:tplc="7D9AF368">
      <w:start w:val="1"/>
      <w:numFmt w:val="bullet"/>
      <w:lvlText w:val="•"/>
      <w:lvlJc w:val="left"/>
      <w:pPr>
        <w:ind w:left="720" w:hanging="360"/>
      </w:pPr>
      <w:rPr>
        <w:rFonts w:ascii="Calibri" w:hAnsi="Calibri" w:hint="default"/>
      </w:rPr>
    </w:lvl>
    <w:lvl w:ilvl="1" w:tplc="86E81BB8" w:tentative="1">
      <w:start w:val="1"/>
      <w:numFmt w:val="bullet"/>
      <w:lvlText w:val="-"/>
      <w:lvlJc w:val="left"/>
      <w:pPr>
        <w:ind w:left="1440" w:hanging="360"/>
      </w:pPr>
      <w:rPr>
        <w:rFonts w:ascii="Courier New" w:hAnsi="Courier New" w:hint="default"/>
      </w:rPr>
    </w:lvl>
    <w:lvl w:ilvl="2" w:tplc="A2704C78" w:tentative="1">
      <w:start w:val="1"/>
      <w:numFmt w:val="bullet"/>
      <w:lvlText w:val="◦"/>
      <w:lvlJc w:val="left"/>
      <w:pPr>
        <w:ind w:left="2160" w:hanging="360"/>
      </w:pPr>
      <w:rPr>
        <w:rFonts w:ascii="Calibri" w:hAnsi="Calibri" w:hint="default"/>
      </w:rPr>
    </w:lvl>
    <w:lvl w:ilvl="3" w:tplc="FD8C8B04" w:tentative="1">
      <w:start w:val="1"/>
      <w:numFmt w:val="bullet"/>
      <w:lvlText w:val="•"/>
      <w:lvlJc w:val="left"/>
      <w:pPr>
        <w:ind w:left="2880" w:hanging="360"/>
      </w:pPr>
      <w:rPr>
        <w:rFonts w:ascii="Calibri" w:hAnsi="Calibri" w:hint="default"/>
      </w:rPr>
    </w:lvl>
    <w:lvl w:ilvl="4" w:tplc="860AAF6E" w:tentative="1">
      <w:start w:val="1"/>
      <w:numFmt w:val="bullet"/>
      <w:lvlText w:val="-"/>
      <w:lvlJc w:val="left"/>
      <w:pPr>
        <w:ind w:left="3600" w:hanging="360"/>
      </w:pPr>
      <w:rPr>
        <w:rFonts w:ascii="Courier New" w:hAnsi="Courier New" w:hint="default"/>
      </w:rPr>
    </w:lvl>
    <w:lvl w:ilvl="5" w:tplc="896EEC86" w:tentative="1">
      <w:start w:val="1"/>
      <w:numFmt w:val="bullet"/>
      <w:lvlText w:val="◦"/>
      <w:lvlJc w:val="left"/>
      <w:pPr>
        <w:ind w:left="4320" w:hanging="360"/>
      </w:pPr>
      <w:rPr>
        <w:rFonts w:ascii="Calibri" w:hAnsi="Calibri" w:hint="default"/>
      </w:rPr>
    </w:lvl>
    <w:lvl w:ilvl="6" w:tplc="7C926FBE" w:tentative="1">
      <w:start w:val="1"/>
      <w:numFmt w:val="bullet"/>
      <w:lvlText w:val="•"/>
      <w:lvlJc w:val="left"/>
      <w:pPr>
        <w:ind w:left="5040" w:hanging="360"/>
      </w:pPr>
      <w:rPr>
        <w:rFonts w:ascii="Calibri" w:hAnsi="Calibri" w:hint="default"/>
      </w:rPr>
    </w:lvl>
    <w:lvl w:ilvl="7" w:tplc="2CFABD3A" w:tentative="1">
      <w:start w:val="1"/>
      <w:numFmt w:val="bullet"/>
      <w:lvlText w:val="-"/>
      <w:lvlJc w:val="left"/>
      <w:pPr>
        <w:ind w:left="5760" w:hanging="360"/>
      </w:pPr>
      <w:rPr>
        <w:rFonts w:ascii="Courier New" w:hAnsi="Courier New" w:hint="default"/>
      </w:rPr>
    </w:lvl>
    <w:lvl w:ilvl="8" w:tplc="1256CF4A" w:tentative="1">
      <w:start w:val="1"/>
      <w:numFmt w:val="bullet"/>
      <w:lvlText w:val="◦"/>
      <w:lvlJc w:val="left"/>
      <w:pPr>
        <w:ind w:left="6480" w:hanging="360"/>
      </w:pPr>
      <w:rPr>
        <w:rFonts w:ascii="Calibri" w:hAnsi="Calibri" w:hint="default"/>
      </w:rPr>
    </w:lvl>
  </w:abstractNum>
  <w:abstractNum w:abstractNumId="2" w15:restartNumberingAfterBreak="0">
    <w:nsid w:val="6DAF20C6"/>
    <w:multiLevelType w:val="hybridMultilevel"/>
    <w:tmpl w:val="F1F62FF8"/>
    <w:lvl w:ilvl="0" w:tplc="AC98F52E">
      <w:start w:val="1"/>
      <w:numFmt w:val="bullet"/>
      <w:lvlText w:val="•"/>
      <w:lvlJc w:val="left"/>
      <w:pPr>
        <w:ind w:left="720" w:hanging="360"/>
      </w:pPr>
      <w:rPr>
        <w:rFonts w:ascii="Calibri" w:hAnsi="Calibri" w:hint="default"/>
      </w:rPr>
    </w:lvl>
    <w:lvl w:ilvl="1" w:tplc="8A323BE8" w:tentative="1">
      <w:start w:val="1"/>
      <w:numFmt w:val="bullet"/>
      <w:lvlText w:val="-"/>
      <w:lvlJc w:val="left"/>
      <w:pPr>
        <w:ind w:left="1440" w:hanging="360"/>
      </w:pPr>
      <w:rPr>
        <w:rFonts w:ascii="Courier New" w:hAnsi="Courier New" w:hint="default"/>
      </w:rPr>
    </w:lvl>
    <w:lvl w:ilvl="2" w:tplc="B53C64B4" w:tentative="1">
      <w:start w:val="1"/>
      <w:numFmt w:val="bullet"/>
      <w:lvlText w:val="◦"/>
      <w:lvlJc w:val="left"/>
      <w:pPr>
        <w:ind w:left="2160" w:hanging="360"/>
      </w:pPr>
      <w:rPr>
        <w:rFonts w:ascii="Calibri" w:hAnsi="Calibri" w:hint="default"/>
      </w:rPr>
    </w:lvl>
    <w:lvl w:ilvl="3" w:tplc="BFA6C93A" w:tentative="1">
      <w:start w:val="1"/>
      <w:numFmt w:val="bullet"/>
      <w:lvlText w:val="•"/>
      <w:lvlJc w:val="left"/>
      <w:pPr>
        <w:ind w:left="2880" w:hanging="360"/>
      </w:pPr>
      <w:rPr>
        <w:rFonts w:ascii="Calibri" w:hAnsi="Calibri" w:hint="default"/>
      </w:rPr>
    </w:lvl>
    <w:lvl w:ilvl="4" w:tplc="74963852" w:tentative="1">
      <w:start w:val="1"/>
      <w:numFmt w:val="bullet"/>
      <w:lvlText w:val="-"/>
      <w:lvlJc w:val="left"/>
      <w:pPr>
        <w:ind w:left="3600" w:hanging="360"/>
      </w:pPr>
      <w:rPr>
        <w:rFonts w:ascii="Courier New" w:hAnsi="Courier New" w:hint="default"/>
      </w:rPr>
    </w:lvl>
    <w:lvl w:ilvl="5" w:tplc="0902D574" w:tentative="1">
      <w:start w:val="1"/>
      <w:numFmt w:val="bullet"/>
      <w:lvlText w:val="◦"/>
      <w:lvlJc w:val="left"/>
      <w:pPr>
        <w:ind w:left="4320" w:hanging="360"/>
      </w:pPr>
      <w:rPr>
        <w:rFonts w:ascii="Calibri" w:hAnsi="Calibri" w:hint="default"/>
      </w:rPr>
    </w:lvl>
    <w:lvl w:ilvl="6" w:tplc="73E44BD4" w:tentative="1">
      <w:start w:val="1"/>
      <w:numFmt w:val="bullet"/>
      <w:lvlText w:val="•"/>
      <w:lvlJc w:val="left"/>
      <w:pPr>
        <w:ind w:left="5040" w:hanging="360"/>
      </w:pPr>
      <w:rPr>
        <w:rFonts w:ascii="Calibri" w:hAnsi="Calibri" w:hint="default"/>
      </w:rPr>
    </w:lvl>
    <w:lvl w:ilvl="7" w:tplc="75F0ED16" w:tentative="1">
      <w:start w:val="1"/>
      <w:numFmt w:val="bullet"/>
      <w:lvlText w:val="-"/>
      <w:lvlJc w:val="left"/>
      <w:pPr>
        <w:ind w:left="5760" w:hanging="360"/>
      </w:pPr>
      <w:rPr>
        <w:rFonts w:ascii="Courier New" w:hAnsi="Courier New" w:hint="default"/>
      </w:rPr>
    </w:lvl>
    <w:lvl w:ilvl="8" w:tplc="04E2CFC0" w:tentative="1">
      <w:start w:val="1"/>
      <w:numFmt w:val="bullet"/>
      <w:lvlText w:val="◦"/>
      <w:lvlJc w:val="left"/>
      <w:pPr>
        <w:ind w:left="6480" w:hanging="360"/>
      </w:pPr>
      <w:rPr>
        <w:rFonts w:ascii="Calibri" w:hAnsi="Calibri"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6F9"/>
    <w:rsid w:val="0059779D"/>
    <w:rsid w:val="00860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F8EDC"/>
  <w15:docId w15:val="{D45D1866-3094-477A-8C82-CC532CC7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5B9BD5"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5B9BD5"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Nursery</dc:creator>
  <cp:lastModifiedBy>ICT Management Services</cp:lastModifiedBy>
  <cp:revision>2</cp:revision>
  <dcterms:created xsi:type="dcterms:W3CDTF">2024-06-03T08:07:00Z</dcterms:created>
  <dcterms:modified xsi:type="dcterms:W3CDTF">2024-06-03T08:07:00Z</dcterms:modified>
</cp:coreProperties>
</file>