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17104C">
      <w:pPr>
        <w:pStyle w:val="NoSpacing"/>
      </w:pPr>
      <w:r>
        <w:t>2222222222222222222222222222222222222222222222222222222222222222222222222222222222222222222222222222222222222222222222222222222222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A4DCF">
            <w:pPr>
              <w:pStyle w:val="NoSpacing"/>
            </w:pPr>
            <w:r>
              <w:rPr>
                <w:lang w:val="en-GB" w:eastAsia="en-GB"/>
              </w:rPr>
              <w:drawing>
                <wp:inline distT="0" distB="0" distL="0" distR="0" wp14:anchorId="0A409099" wp14:editId="15C08A67">
                  <wp:extent cx="5753100" cy="3238500"/>
                  <wp:effectExtent l="0" t="0" r="0" b="0"/>
                  <wp:docPr id="1" name="Picture 1" descr="Ball, Pink, Cartoon, Beach, Sea,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 Pink, Cartoon, Beach, Sea, Summ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DC5FB9" w:rsidRDefault="006F4FEB" w:rsidP="00DC5FB9">
                  <w:pPr>
                    <w:pStyle w:val="Title"/>
                    <w:jc w:val="left"/>
                    <w:rPr>
                      <w:rFonts w:ascii="Comic Sans MS" w:hAnsi="Comic Sans MS"/>
                      <w:sz w:val="40"/>
                      <w:szCs w:val="40"/>
                    </w:rPr>
                  </w:pPr>
                  <w:sdt>
                    <w:sdtPr>
                      <w:rPr>
                        <w:rFonts w:ascii="Comic Sans MS" w:hAnsi="Comic Sans MS"/>
                        <w:sz w:val="40"/>
                        <w:szCs w:val="4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66A3C">
                        <w:rPr>
                          <w:rFonts w:ascii="Comic Sans MS" w:hAnsi="Comic Sans MS"/>
                          <w:sz w:val="40"/>
                          <w:szCs w:val="40"/>
                        </w:rPr>
                        <w:t>Ballyhenry Nursery School</w:t>
                      </w:r>
                    </w:sdtContent>
                  </w:sdt>
                </w:p>
                <w:sdt>
                  <w:sdtPr>
                    <w:rPr>
                      <w:rFonts w:ascii="Comic Sans MS" w:hAnsi="Comic Sans MS"/>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C5FB9" w:rsidP="00DC5FB9">
                      <w:pPr>
                        <w:pStyle w:val="Subtitle"/>
                        <w:jc w:val="left"/>
                      </w:pPr>
                      <w:r>
                        <w:rPr>
                          <w:rFonts w:ascii="Comic Sans MS" w:hAnsi="Comic Sans MS"/>
                          <w:sz w:val="28"/>
                          <w:szCs w:val="28"/>
                        </w:rPr>
                        <w:t xml:space="preserve">     </w:t>
                      </w:r>
                    </w:p>
                  </w:sdtContent>
                </w:sdt>
              </w:tc>
            </w:tr>
            <w:tr w:rsidR="0001065E">
              <w:trPr>
                <w:trHeight w:val="3312"/>
              </w:trPr>
              <w:tc>
                <w:tcPr>
                  <w:tcW w:w="5000" w:type="pct"/>
                  <w:vAlign w:val="bottom"/>
                </w:tcPr>
                <w:p w:rsidR="00DC5FB9" w:rsidRPr="00DC5FB9" w:rsidRDefault="00492D85" w:rsidP="00B905A1">
                  <w:pPr>
                    <w:pStyle w:val="Subtitle"/>
                    <w:jc w:val="center"/>
                    <w:rPr>
                      <w:sz w:val="40"/>
                      <w:szCs w:val="40"/>
                    </w:rPr>
                  </w:pPr>
                  <w:r>
                    <w:rPr>
                      <w:sz w:val="40"/>
                      <w:szCs w:val="40"/>
                    </w:rPr>
                    <w:t xml:space="preserve">Welcome to Our </w:t>
                  </w:r>
                  <w:r w:rsidR="00DC5FB9" w:rsidRPr="00DC5FB9">
                    <w:rPr>
                      <w:sz w:val="40"/>
                      <w:szCs w:val="40"/>
                    </w:rPr>
                    <w:t xml:space="preserve">Weekly Activities </w:t>
                  </w:r>
                </w:p>
                <w:p w:rsidR="0078017A" w:rsidRPr="0078017A" w:rsidRDefault="00F84BFE" w:rsidP="0078017A">
                  <w:pPr>
                    <w:pStyle w:val="Subtitle"/>
                    <w:rPr>
                      <w:sz w:val="40"/>
                      <w:szCs w:val="40"/>
                    </w:rPr>
                  </w:pPr>
                  <w:r>
                    <w:rPr>
                      <w:sz w:val="40"/>
                      <w:szCs w:val="40"/>
                    </w:rPr>
                    <w:t>15</w:t>
                  </w:r>
                  <w:r w:rsidR="00D331FE">
                    <w:rPr>
                      <w:sz w:val="40"/>
                      <w:szCs w:val="40"/>
                    </w:rPr>
                    <w:t>th</w:t>
                  </w:r>
                  <w:r w:rsidR="00975BC5">
                    <w:rPr>
                      <w:sz w:val="40"/>
                      <w:szCs w:val="40"/>
                    </w:rPr>
                    <w:t xml:space="preserve"> June</w:t>
                  </w:r>
                  <w:r w:rsidR="0078017A">
                    <w:rPr>
                      <w:sz w:val="40"/>
                      <w:szCs w:val="40"/>
                    </w:rPr>
                    <w:t xml:space="preserve"> 2020</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FF00" w:themeFill="accent2"/>
            <w:tcMar>
              <w:left w:w="0" w:type="dxa"/>
              <w:right w:w="115" w:type="dxa"/>
            </w:tcMar>
            <w:vAlign w:val="center"/>
          </w:tcPr>
          <w:p w:rsidR="0001065E" w:rsidRDefault="0001065E" w:rsidP="00DC5FB9">
            <w:pPr>
              <w:pStyle w:val="Heading4"/>
              <w:outlineLvl w:val="3"/>
            </w:pP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492D85" w:rsidRDefault="0001065E" w:rsidP="007641C1">
            <w:pPr>
              <w:pStyle w:val="Heading4"/>
              <w:ind w:left="0"/>
              <w:outlineLvl w:val="3"/>
              <w:rPr>
                <w:b/>
              </w:rPr>
            </w:pPr>
          </w:p>
        </w:tc>
      </w:tr>
    </w:tbl>
    <w:p w:rsidR="00492D85" w:rsidRDefault="00492D85">
      <w:pPr>
        <w:sectPr w:rsidR="00492D85">
          <w:headerReference w:type="first" r:id="rId13"/>
          <w:pgSz w:w="12240" w:h="15840" w:code="1"/>
          <w:pgMar w:top="720" w:right="576" w:bottom="720" w:left="576" w:header="360" w:footer="720" w:gutter="0"/>
          <w:cols w:space="720"/>
          <w:titlePg/>
          <w:docGrid w:linePitch="360"/>
        </w:sectPr>
      </w:pPr>
    </w:p>
    <w:p w:rsidR="00D57AFB" w:rsidRDefault="00D57AFB" w:rsidP="00184CF1">
      <w:pPr>
        <w:rPr>
          <w:rFonts w:ascii="Comic Sans MS" w:hAnsi="Comic Sans MS"/>
          <w:sz w:val="20"/>
          <w:szCs w:val="20"/>
        </w:rPr>
      </w:pPr>
    </w:p>
    <w:p w:rsidR="00732C2B" w:rsidRDefault="00732C2B" w:rsidP="00732C2B">
      <w:pPr>
        <w:rPr>
          <w:rFonts w:ascii="Comic Sans MS" w:hAnsi="Comic Sans MS"/>
          <w:noProof/>
          <w:sz w:val="24"/>
          <w:szCs w:val="24"/>
          <w:lang w:val="en-GB" w:eastAsia="en-GB"/>
        </w:rPr>
      </w:pPr>
      <w:r>
        <w:rPr>
          <w:rFonts w:ascii="Comic Sans MS" w:hAnsi="Comic Sans MS"/>
          <w:noProof/>
          <w:sz w:val="24"/>
          <w:szCs w:val="24"/>
          <w:lang w:val="en-GB" w:eastAsia="en-GB"/>
        </w:rPr>
        <w:t>We hope everyo</w:t>
      </w:r>
      <w:r w:rsidR="00D11154">
        <w:rPr>
          <w:rFonts w:ascii="Comic Sans MS" w:hAnsi="Comic Sans MS"/>
          <w:noProof/>
          <w:sz w:val="24"/>
          <w:szCs w:val="24"/>
          <w:lang w:val="en-GB" w:eastAsia="en-GB"/>
        </w:rPr>
        <w:t>n</w:t>
      </w:r>
      <w:r>
        <w:rPr>
          <w:rFonts w:ascii="Comic Sans MS" w:hAnsi="Comic Sans MS"/>
          <w:noProof/>
          <w:sz w:val="24"/>
          <w:szCs w:val="24"/>
          <w:lang w:val="en-GB" w:eastAsia="en-GB"/>
        </w:rPr>
        <w:t xml:space="preserve">e is still well and enjoying having some of the </w:t>
      </w:r>
      <w:r w:rsidR="00800A1C">
        <w:rPr>
          <w:rFonts w:ascii="Comic Sans MS" w:hAnsi="Comic Sans MS"/>
          <w:noProof/>
          <w:sz w:val="24"/>
          <w:szCs w:val="24"/>
          <w:lang w:val="en-GB" w:eastAsia="en-GB"/>
        </w:rPr>
        <w:t>loc</w:t>
      </w:r>
      <w:r>
        <w:rPr>
          <w:rFonts w:ascii="Comic Sans MS" w:hAnsi="Comic Sans MS"/>
          <w:noProof/>
          <w:sz w:val="24"/>
          <w:szCs w:val="24"/>
          <w:lang w:val="en-GB" w:eastAsia="en-GB"/>
        </w:rPr>
        <w:t>kdown restrictions eased.</w:t>
      </w:r>
    </w:p>
    <w:p w:rsidR="00732C2B" w:rsidRDefault="00732C2B" w:rsidP="00732C2B">
      <w:pPr>
        <w:rPr>
          <w:rFonts w:ascii="Comic Sans MS" w:hAnsi="Comic Sans MS"/>
          <w:noProof/>
          <w:sz w:val="24"/>
          <w:szCs w:val="24"/>
          <w:lang w:val="en-GB" w:eastAsia="en-GB"/>
        </w:rPr>
      </w:pPr>
      <w:r>
        <w:rPr>
          <w:rFonts w:ascii="Comic Sans MS" w:hAnsi="Comic Sans MS"/>
          <w:noProof/>
          <w:sz w:val="24"/>
          <w:szCs w:val="24"/>
          <w:lang w:val="en-GB" w:eastAsia="en-GB"/>
        </w:rPr>
        <w:t>This wee</w:t>
      </w:r>
      <w:r w:rsidR="008A4DCF">
        <w:rPr>
          <w:rFonts w:ascii="Comic Sans MS" w:hAnsi="Comic Sans MS"/>
          <w:noProof/>
          <w:sz w:val="24"/>
          <w:szCs w:val="24"/>
          <w:lang w:val="en-GB" w:eastAsia="en-GB"/>
        </w:rPr>
        <w:t>k</w:t>
      </w:r>
      <w:r>
        <w:rPr>
          <w:rFonts w:ascii="Comic Sans MS" w:hAnsi="Comic Sans MS"/>
          <w:noProof/>
          <w:sz w:val="24"/>
          <w:szCs w:val="24"/>
          <w:lang w:val="en-GB" w:eastAsia="en-GB"/>
        </w:rPr>
        <w:t xml:space="preserve"> we will be thinking about holidays although for many, plans have changed and weekends at the caravan haven’t happened.  Look at old photographs of past holidays or day trips and talk with your child about these past experiences.</w:t>
      </w:r>
    </w:p>
    <w:p w:rsidR="00060374" w:rsidRDefault="00060374" w:rsidP="00732C2B">
      <w:pPr>
        <w:rPr>
          <w:rFonts w:ascii="Comic Sans MS" w:hAnsi="Comic Sans MS"/>
          <w:noProof/>
          <w:sz w:val="24"/>
          <w:szCs w:val="24"/>
          <w:lang w:val="en-GB" w:eastAsia="en-GB"/>
        </w:rPr>
      </w:pPr>
      <w:r>
        <w:rPr>
          <w:noProof/>
          <w:lang w:val="en-GB" w:eastAsia="en-GB"/>
        </w:rPr>
        <w:drawing>
          <wp:inline distT="0" distB="0" distL="0" distR="0">
            <wp:extent cx="2133600" cy="1387044"/>
            <wp:effectExtent l="0" t="0" r="0" b="3810"/>
            <wp:docPr id="26" name="Picture 26" descr="Father, Daughter, Beach, Family, D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ther, Daughter, Beach, Family, Dadd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387044"/>
                    </a:xfrm>
                    <a:prstGeom prst="rect">
                      <a:avLst/>
                    </a:prstGeom>
                    <a:noFill/>
                    <a:ln>
                      <a:noFill/>
                    </a:ln>
                  </pic:spPr>
                </pic:pic>
              </a:graphicData>
            </a:graphic>
          </wp:inline>
        </w:drawing>
      </w:r>
    </w:p>
    <w:p w:rsidR="00060374" w:rsidRDefault="00060374" w:rsidP="00732C2B">
      <w:pPr>
        <w:rPr>
          <w:rFonts w:ascii="Comic Sans MS" w:hAnsi="Comic Sans MS"/>
          <w:noProof/>
          <w:sz w:val="24"/>
          <w:szCs w:val="24"/>
          <w:lang w:val="en-GB" w:eastAsia="en-GB"/>
        </w:rPr>
      </w:pPr>
    </w:p>
    <w:p w:rsidR="00060374" w:rsidRDefault="00060374" w:rsidP="00732C2B">
      <w:pPr>
        <w:rPr>
          <w:rFonts w:ascii="Comic Sans MS" w:hAnsi="Comic Sans MS"/>
          <w:noProof/>
          <w:sz w:val="24"/>
          <w:szCs w:val="24"/>
          <w:lang w:val="en-GB" w:eastAsia="en-GB"/>
        </w:rPr>
      </w:pPr>
    </w:p>
    <w:p w:rsidR="008A4DCF" w:rsidRDefault="00732C2B" w:rsidP="00732C2B">
      <w:pPr>
        <w:rPr>
          <w:rFonts w:ascii="Comic Sans MS" w:hAnsi="Comic Sans MS"/>
          <w:noProof/>
          <w:sz w:val="24"/>
          <w:szCs w:val="24"/>
          <w:lang w:val="en-GB" w:eastAsia="en-GB"/>
        </w:rPr>
      </w:pPr>
      <w:r>
        <w:rPr>
          <w:rFonts w:ascii="Comic Sans MS" w:hAnsi="Comic Sans MS"/>
          <w:noProof/>
          <w:sz w:val="24"/>
          <w:szCs w:val="24"/>
          <w:lang w:val="en-GB" w:eastAsia="en-GB"/>
        </w:rPr>
        <w:t>Stories to share (some are available on Youtube) related to our holiday theme</w:t>
      </w:r>
      <w:r w:rsidR="008A4DCF">
        <w:rPr>
          <w:rFonts w:ascii="Comic Sans MS" w:hAnsi="Comic Sans MS"/>
          <w:noProof/>
          <w:sz w:val="24"/>
          <w:szCs w:val="24"/>
          <w:lang w:val="en-GB" w:eastAsia="en-GB"/>
        </w:rPr>
        <w:t xml:space="preserve"> :</w:t>
      </w:r>
    </w:p>
    <w:p w:rsidR="00732C2B" w:rsidRDefault="00732C2B" w:rsidP="00732C2B">
      <w:pPr>
        <w:pStyle w:val="ListParagraph"/>
        <w:numPr>
          <w:ilvl w:val="0"/>
          <w:numId w:val="39"/>
        </w:numPr>
        <w:rPr>
          <w:rFonts w:ascii="Comic Sans MS" w:hAnsi="Comic Sans MS"/>
          <w:noProof/>
          <w:sz w:val="24"/>
          <w:szCs w:val="24"/>
          <w:lang w:val="en-GB" w:eastAsia="en-GB"/>
        </w:rPr>
      </w:pPr>
      <w:r>
        <w:rPr>
          <w:rFonts w:ascii="Comic Sans MS" w:hAnsi="Comic Sans MS"/>
          <w:noProof/>
          <w:sz w:val="24"/>
          <w:szCs w:val="24"/>
          <w:lang w:val="en-GB" w:eastAsia="en-GB"/>
        </w:rPr>
        <w:t>Maisy goes on Holiday</w:t>
      </w:r>
    </w:p>
    <w:p w:rsidR="008A4DCF" w:rsidRDefault="008A4DCF" w:rsidP="008A4DCF">
      <w:pPr>
        <w:pStyle w:val="ListParagraph"/>
        <w:rPr>
          <w:rFonts w:ascii="Comic Sans MS" w:hAnsi="Comic Sans MS"/>
          <w:noProof/>
          <w:sz w:val="24"/>
          <w:szCs w:val="24"/>
          <w:lang w:val="en-GB" w:eastAsia="en-GB"/>
        </w:rPr>
      </w:pPr>
      <w:r>
        <w:rPr>
          <w:noProof/>
          <w:lang w:val="en-GB" w:eastAsia="en-GB"/>
        </w:rPr>
        <w:drawing>
          <wp:inline distT="0" distB="0" distL="0" distR="0">
            <wp:extent cx="2133600" cy="1771650"/>
            <wp:effectExtent l="0" t="0" r="0" b="0"/>
            <wp:docPr id="3" name="Picture 3" descr="Maisy Goes On Holiday price from menakart in UAE - Yao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y Goes On Holiday price from menakart in UAE - Yaoo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771650"/>
                    </a:xfrm>
                    <a:prstGeom prst="rect">
                      <a:avLst/>
                    </a:prstGeom>
                    <a:noFill/>
                    <a:ln>
                      <a:noFill/>
                    </a:ln>
                  </pic:spPr>
                </pic:pic>
              </a:graphicData>
            </a:graphic>
          </wp:inline>
        </w:drawing>
      </w:r>
    </w:p>
    <w:p w:rsidR="00732C2B" w:rsidRDefault="00732C2B" w:rsidP="00732C2B">
      <w:pPr>
        <w:pStyle w:val="ListParagraph"/>
        <w:numPr>
          <w:ilvl w:val="0"/>
          <w:numId w:val="39"/>
        </w:numPr>
        <w:rPr>
          <w:rFonts w:ascii="Comic Sans MS" w:hAnsi="Comic Sans MS"/>
          <w:noProof/>
          <w:sz w:val="24"/>
          <w:szCs w:val="24"/>
          <w:lang w:val="en-GB" w:eastAsia="en-GB"/>
        </w:rPr>
      </w:pPr>
      <w:r>
        <w:rPr>
          <w:rFonts w:ascii="Comic Sans MS" w:hAnsi="Comic Sans MS"/>
          <w:noProof/>
          <w:sz w:val="24"/>
          <w:szCs w:val="24"/>
          <w:lang w:val="en-GB" w:eastAsia="en-GB"/>
        </w:rPr>
        <w:t>Spot goes on Holiday</w:t>
      </w:r>
    </w:p>
    <w:p w:rsidR="00060374" w:rsidRDefault="00060374" w:rsidP="00060374">
      <w:pPr>
        <w:pStyle w:val="ListParagraph"/>
        <w:rPr>
          <w:rFonts w:ascii="Comic Sans MS" w:hAnsi="Comic Sans MS"/>
          <w:noProof/>
          <w:sz w:val="24"/>
          <w:szCs w:val="24"/>
          <w:lang w:val="en-GB" w:eastAsia="en-GB"/>
        </w:rPr>
      </w:pPr>
      <w:r>
        <w:rPr>
          <w:noProof/>
          <w:lang w:val="en-GB" w:eastAsia="en-GB"/>
        </w:rPr>
        <w:drawing>
          <wp:inline distT="0" distB="0" distL="0" distR="0" wp14:anchorId="0CBB40BC" wp14:editId="06AF307C">
            <wp:extent cx="1552575" cy="1516746"/>
            <wp:effectExtent l="0" t="0" r="0" b="7620"/>
            <wp:docPr id="27" name="Picture 27" descr="Spot Goes on Holiday: Amazon.co.uk: Hill, Eric: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ot Goes on Holiday: Amazon.co.uk: Hill, Eric: Book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516746"/>
                    </a:xfrm>
                    <a:prstGeom prst="rect">
                      <a:avLst/>
                    </a:prstGeom>
                    <a:noFill/>
                    <a:ln>
                      <a:noFill/>
                    </a:ln>
                  </pic:spPr>
                </pic:pic>
              </a:graphicData>
            </a:graphic>
          </wp:inline>
        </w:drawing>
      </w:r>
    </w:p>
    <w:p w:rsidR="00732C2B" w:rsidRDefault="00EE4359" w:rsidP="00732C2B">
      <w:pPr>
        <w:pStyle w:val="ListParagraph"/>
        <w:numPr>
          <w:ilvl w:val="0"/>
          <w:numId w:val="39"/>
        </w:numPr>
        <w:rPr>
          <w:rFonts w:ascii="Comic Sans MS" w:hAnsi="Comic Sans MS"/>
          <w:noProof/>
          <w:sz w:val="24"/>
          <w:szCs w:val="24"/>
          <w:lang w:val="en-GB" w:eastAsia="en-GB"/>
        </w:rPr>
      </w:pPr>
      <w:r>
        <w:rPr>
          <w:rFonts w:ascii="Comic Sans MS" w:hAnsi="Comic Sans MS"/>
          <w:noProof/>
          <w:sz w:val="24"/>
          <w:szCs w:val="24"/>
          <w:lang w:val="en-GB" w:eastAsia="en-GB"/>
        </w:rPr>
        <w:t>Peppa goes on Holiday</w:t>
      </w:r>
    </w:p>
    <w:p w:rsidR="00060374" w:rsidRDefault="00060374" w:rsidP="00341842">
      <w:pPr>
        <w:pStyle w:val="ListParagraph"/>
        <w:rPr>
          <w:rFonts w:ascii="Comic Sans MS" w:hAnsi="Comic Sans MS"/>
          <w:noProof/>
          <w:sz w:val="24"/>
          <w:szCs w:val="24"/>
          <w:lang w:val="en-GB" w:eastAsia="en-GB"/>
        </w:rPr>
      </w:pPr>
    </w:p>
    <w:p w:rsidR="00060374" w:rsidRDefault="00060374" w:rsidP="00060374">
      <w:pPr>
        <w:pStyle w:val="ListParagraph"/>
        <w:rPr>
          <w:rFonts w:ascii="Comic Sans MS" w:hAnsi="Comic Sans MS"/>
          <w:noProof/>
          <w:sz w:val="24"/>
          <w:szCs w:val="24"/>
          <w:lang w:val="en-GB" w:eastAsia="en-GB"/>
        </w:rPr>
      </w:pPr>
    </w:p>
    <w:p w:rsidR="00060374" w:rsidRDefault="00060374" w:rsidP="00060374">
      <w:pPr>
        <w:pStyle w:val="ListParagraph"/>
        <w:rPr>
          <w:rFonts w:ascii="Comic Sans MS" w:hAnsi="Comic Sans MS"/>
          <w:noProof/>
          <w:sz w:val="24"/>
          <w:szCs w:val="24"/>
          <w:lang w:val="en-GB" w:eastAsia="en-GB"/>
        </w:rPr>
      </w:pPr>
    </w:p>
    <w:p w:rsidR="00EE4359" w:rsidRDefault="00EE4359" w:rsidP="00732C2B">
      <w:pPr>
        <w:pStyle w:val="ListParagraph"/>
        <w:numPr>
          <w:ilvl w:val="0"/>
          <w:numId w:val="39"/>
        </w:numPr>
        <w:rPr>
          <w:rFonts w:ascii="Comic Sans MS" w:hAnsi="Comic Sans MS"/>
          <w:noProof/>
          <w:sz w:val="24"/>
          <w:szCs w:val="24"/>
          <w:lang w:val="en-GB" w:eastAsia="en-GB"/>
        </w:rPr>
      </w:pPr>
      <w:r>
        <w:rPr>
          <w:rFonts w:ascii="Comic Sans MS" w:hAnsi="Comic Sans MS"/>
          <w:noProof/>
          <w:sz w:val="24"/>
          <w:szCs w:val="24"/>
          <w:lang w:val="en-GB" w:eastAsia="en-GB"/>
        </w:rPr>
        <w:t>The Lighthouse Keepers Lunch</w:t>
      </w:r>
    </w:p>
    <w:p w:rsidR="008A4DCF" w:rsidRDefault="008A4DCF" w:rsidP="00341842">
      <w:pPr>
        <w:pStyle w:val="ListParagraph"/>
        <w:rPr>
          <w:rFonts w:ascii="Comic Sans MS" w:hAnsi="Comic Sans MS"/>
          <w:noProof/>
          <w:sz w:val="24"/>
          <w:szCs w:val="24"/>
          <w:lang w:val="en-GB" w:eastAsia="en-GB"/>
        </w:rPr>
      </w:pPr>
      <w:r>
        <w:rPr>
          <w:noProof/>
          <w:lang w:val="en-GB" w:eastAsia="en-GB"/>
        </w:rPr>
        <w:drawing>
          <wp:inline distT="0" distB="0" distL="0" distR="0">
            <wp:extent cx="1486647" cy="1895475"/>
            <wp:effectExtent l="0" t="0" r="0" b="0"/>
            <wp:docPr id="4" name="Picture 4" descr="The Lighthouse Keeper's Lunch : Ronda Armitage, : 978140715966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ghthouse Keeper's Lunch : Ronda Armitage, : 9781407159669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9886" cy="1899604"/>
                    </a:xfrm>
                    <a:prstGeom prst="rect">
                      <a:avLst/>
                    </a:prstGeom>
                    <a:noFill/>
                    <a:ln>
                      <a:noFill/>
                    </a:ln>
                  </pic:spPr>
                </pic:pic>
              </a:graphicData>
            </a:graphic>
          </wp:inline>
        </w:drawing>
      </w:r>
    </w:p>
    <w:p w:rsidR="00EE4359" w:rsidRDefault="00EE4359" w:rsidP="00EE4359">
      <w:pPr>
        <w:rPr>
          <w:rFonts w:ascii="Comic Sans MS" w:hAnsi="Comic Sans MS"/>
          <w:noProof/>
          <w:sz w:val="24"/>
          <w:szCs w:val="24"/>
          <w:lang w:val="en-GB" w:eastAsia="en-GB"/>
        </w:rPr>
      </w:pPr>
      <w:r>
        <w:rPr>
          <w:rFonts w:ascii="Comic Sans MS" w:hAnsi="Comic Sans MS"/>
          <w:noProof/>
          <w:sz w:val="24"/>
          <w:szCs w:val="24"/>
          <w:lang w:val="en-GB" w:eastAsia="en-GB"/>
        </w:rPr>
        <w:t>Rhymes are available on our website :</w:t>
      </w:r>
    </w:p>
    <w:p w:rsidR="00EE4359" w:rsidRDefault="00EE4359" w:rsidP="00EE4359">
      <w:pPr>
        <w:pStyle w:val="ListParagraph"/>
        <w:numPr>
          <w:ilvl w:val="0"/>
          <w:numId w:val="40"/>
        </w:numPr>
        <w:rPr>
          <w:rFonts w:ascii="Comic Sans MS" w:hAnsi="Comic Sans MS"/>
          <w:noProof/>
          <w:sz w:val="24"/>
          <w:szCs w:val="24"/>
          <w:lang w:val="en-GB" w:eastAsia="en-GB"/>
        </w:rPr>
      </w:pPr>
      <w:r>
        <w:rPr>
          <w:rFonts w:ascii="Comic Sans MS" w:hAnsi="Comic Sans MS"/>
          <w:noProof/>
          <w:sz w:val="24"/>
          <w:szCs w:val="24"/>
          <w:lang w:val="en-GB" w:eastAsia="en-GB"/>
        </w:rPr>
        <w:t>1,2,3,4,5 Once I caught a fish alive</w:t>
      </w:r>
    </w:p>
    <w:p w:rsidR="00EE4359" w:rsidRDefault="00EE4359" w:rsidP="00EE4359">
      <w:pPr>
        <w:pStyle w:val="ListParagraph"/>
        <w:numPr>
          <w:ilvl w:val="0"/>
          <w:numId w:val="40"/>
        </w:numPr>
        <w:rPr>
          <w:rFonts w:ascii="Comic Sans MS" w:hAnsi="Comic Sans MS"/>
          <w:noProof/>
          <w:sz w:val="24"/>
          <w:szCs w:val="24"/>
          <w:lang w:val="en-GB" w:eastAsia="en-GB"/>
        </w:rPr>
      </w:pPr>
      <w:r>
        <w:rPr>
          <w:rFonts w:ascii="Comic Sans MS" w:hAnsi="Comic Sans MS"/>
          <w:noProof/>
          <w:sz w:val="24"/>
          <w:szCs w:val="24"/>
          <w:lang w:val="en-GB" w:eastAsia="en-GB"/>
        </w:rPr>
        <w:t>Oh I do like to be beside the seaside</w:t>
      </w:r>
    </w:p>
    <w:p w:rsidR="00EE4359" w:rsidRDefault="00EE4359" w:rsidP="00EE4359">
      <w:pPr>
        <w:pStyle w:val="ListParagraph"/>
        <w:numPr>
          <w:ilvl w:val="0"/>
          <w:numId w:val="40"/>
        </w:numPr>
        <w:rPr>
          <w:rFonts w:ascii="Comic Sans MS" w:hAnsi="Comic Sans MS"/>
          <w:noProof/>
          <w:sz w:val="24"/>
          <w:szCs w:val="24"/>
          <w:lang w:val="en-GB" w:eastAsia="en-GB"/>
        </w:rPr>
      </w:pPr>
      <w:r>
        <w:rPr>
          <w:rFonts w:ascii="Comic Sans MS" w:hAnsi="Comic Sans MS"/>
          <w:noProof/>
          <w:sz w:val="24"/>
          <w:szCs w:val="24"/>
          <w:lang w:val="en-GB" w:eastAsia="en-GB"/>
        </w:rPr>
        <w:t>The sun has got his hat on</w:t>
      </w:r>
    </w:p>
    <w:p w:rsidR="00EE4359" w:rsidRDefault="00EE4359" w:rsidP="00EE4359">
      <w:pPr>
        <w:pStyle w:val="ListParagraph"/>
        <w:numPr>
          <w:ilvl w:val="0"/>
          <w:numId w:val="40"/>
        </w:numPr>
        <w:rPr>
          <w:rFonts w:ascii="Comic Sans MS" w:hAnsi="Comic Sans MS"/>
          <w:noProof/>
          <w:sz w:val="24"/>
          <w:szCs w:val="24"/>
          <w:lang w:val="en-GB" w:eastAsia="en-GB"/>
        </w:rPr>
      </w:pPr>
      <w:r>
        <w:rPr>
          <w:rFonts w:ascii="Comic Sans MS" w:hAnsi="Comic Sans MS"/>
          <w:noProof/>
          <w:sz w:val="24"/>
          <w:szCs w:val="24"/>
          <w:lang w:val="en-GB" w:eastAsia="en-GB"/>
        </w:rPr>
        <w:t>Row, row, row your boat</w:t>
      </w:r>
    </w:p>
    <w:p w:rsidR="00EE4359" w:rsidRDefault="00EE4359" w:rsidP="00EE4359">
      <w:pPr>
        <w:pStyle w:val="ListParagraph"/>
        <w:numPr>
          <w:ilvl w:val="0"/>
          <w:numId w:val="40"/>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The Teddy Bears Picnic song</w:t>
      </w:r>
    </w:p>
    <w:p w:rsidR="00EE4359" w:rsidRDefault="00EE4359" w:rsidP="00EE4359">
      <w:pPr>
        <w:rPr>
          <w:rFonts w:ascii="Comic Sans MS" w:hAnsi="Comic Sans MS"/>
          <w:noProof/>
          <w:sz w:val="24"/>
          <w:szCs w:val="24"/>
          <w:lang w:val="en-GB" w:eastAsia="en-GB"/>
        </w:rPr>
      </w:pPr>
      <w:r>
        <w:rPr>
          <w:rFonts w:ascii="Comic Sans MS" w:hAnsi="Comic Sans MS"/>
          <w:noProof/>
          <w:sz w:val="24"/>
          <w:szCs w:val="24"/>
          <w:lang w:val="en-GB" w:eastAsia="en-GB"/>
        </w:rPr>
        <w:t>Watch together on Youtube Mr Tumble Holidays</w:t>
      </w:r>
    </w:p>
    <w:p w:rsidR="008A4DCF" w:rsidRDefault="008A4DCF" w:rsidP="00EE4359">
      <w:pPr>
        <w:rPr>
          <w:rFonts w:ascii="Comic Sans MS" w:hAnsi="Comic Sans MS"/>
          <w:noProof/>
          <w:sz w:val="24"/>
          <w:szCs w:val="24"/>
          <w:lang w:val="en-GB" w:eastAsia="en-GB"/>
        </w:rPr>
      </w:pPr>
      <w:r>
        <w:rPr>
          <w:noProof/>
          <w:lang w:val="en-GB" w:eastAsia="en-GB"/>
        </w:rPr>
        <w:drawing>
          <wp:inline distT="0" distB="0" distL="0" distR="0">
            <wp:extent cx="2133600" cy="1200150"/>
            <wp:effectExtent l="0" t="0" r="0" b="0"/>
            <wp:docPr id="5" name="Picture 5" descr="Join Mr Tumble at the beach in the CBeebies Storytime 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in Mr Tumble at the beach in the CBeebies Storytime app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p w:rsidR="00EE4359" w:rsidRDefault="00EE4359" w:rsidP="00EE4359">
      <w:pPr>
        <w:rPr>
          <w:rFonts w:ascii="Comic Sans MS" w:hAnsi="Comic Sans MS"/>
          <w:noProof/>
          <w:sz w:val="24"/>
          <w:szCs w:val="24"/>
          <w:lang w:val="en-GB" w:eastAsia="en-GB"/>
        </w:rPr>
      </w:pPr>
    </w:p>
    <w:p w:rsidR="00EE4359" w:rsidRDefault="00EE4359" w:rsidP="00EE4359">
      <w:pPr>
        <w:rPr>
          <w:rFonts w:ascii="Comic Sans MS" w:hAnsi="Comic Sans MS"/>
          <w:noProof/>
          <w:sz w:val="24"/>
          <w:szCs w:val="24"/>
          <w:lang w:val="en-GB" w:eastAsia="en-GB"/>
        </w:rPr>
      </w:pPr>
      <w:r>
        <w:rPr>
          <w:rFonts w:ascii="Comic Sans MS" w:hAnsi="Comic Sans MS"/>
          <w:noProof/>
          <w:sz w:val="24"/>
          <w:szCs w:val="24"/>
          <w:lang w:val="en-GB" w:eastAsia="en-GB"/>
        </w:rPr>
        <w:t>As we can travel to outdoor areas now, visit a beach or the Loughshore.  Plan taking a picnic with your child.  Make a list together of what to take to play with and to eat.  This will present lots of oppo</w:t>
      </w:r>
      <w:r w:rsidR="008B3FD3">
        <w:rPr>
          <w:rFonts w:ascii="Comic Sans MS" w:hAnsi="Comic Sans MS"/>
          <w:noProof/>
          <w:sz w:val="24"/>
          <w:szCs w:val="24"/>
          <w:lang w:val="en-GB" w:eastAsia="en-GB"/>
        </w:rPr>
        <w:t>rtunities for maths learning to take place.</w:t>
      </w:r>
    </w:p>
    <w:p w:rsidR="00BF118D" w:rsidRDefault="00BF118D" w:rsidP="00EE4359">
      <w:pPr>
        <w:rPr>
          <w:rFonts w:ascii="Comic Sans MS" w:hAnsi="Comic Sans MS"/>
          <w:noProof/>
          <w:sz w:val="24"/>
          <w:szCs w:val="24"/>
          <w:lang w:val="en-GB" w:eastAsia="en-GB"/>
        </w:rPr>
      </w:pPr>
      <w:r>
        <w:rPr>
          <w:rFonts w:ascii="Comic Sans MS" w:hAnsi="Comic Sans MS"/>
          <w:noProof/>
          <w:sz w:val="24"/>
          <w:szCs w:val="24"/>
          <w:lang w:val="en-GB" w:eastAsia="en-GB"/>
        </w:rPr>
        <w:t>Discuss</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What shape will we cut the sandwiches?</w:t>
      </w:r>
    </w:p>
    <w:p w:rsidR="00B9623F" w:rsidRDefault="00B9623F" w:rsidP="00B9623F">
      <w:pPr>
        <w:pStyle w:val="ListParagraph"/>
        <w:rPr>
          <w:rFonts w:ascii="Comic Sans MS" w:hAnsi="Comic Sans MS"/>
          <w:noProof/>
          <w:sz w:val="24"/>
          <w:szCs w:val="24"/>
          <w:lang w:val="en-GB" w:eastAsia="en-GB"/>
        </w:rPr>
      </w:pPr>
    </w:p>
    <w:p w:rsidR="00B9623F" w:rsidRDefault="00B9623F" w:rsidP="00B9623F">
      <w:pPr>
        <w:pStyle w:val="ListParagraph"/>
        <w:rPr>
          <w:rFonts w:ascii="Comic Sans MS" w:hAnsi="Comic Sans MS"/>
          <w:noProof/>
          <w:sz w:val="24"/>
          <w:szCs w:val="24"/>
          <w:lang w:val="en-GB" w:eastAsia="en-GB"/>
        </w:rPr>
      </w:pPr>
      <w:r>
        <w:rPr>
          <w:noProof/>
          <w:lang w:val="en-GB" w:eastAsia="en-GB"/>
        </w:rPr>
        <w:drawing>
          <wp:inline distT="0" distB="0" distL="0" distR="0">
            <wp:extent cx="2133600" cy="1422400"/>
            <wp:effectExtent l="0" t="0" r="0" b="6350"/>
            <wp:docPr id="17" name="Picture 17" descr="Lunch Box, Picnic, Sandwich, Lun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nch Box, Picnic, Sandwich, Lunch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How manny slices of bread will we need?</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Estimating how much butter to spead on the bread.</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Counting pieces of fruit to take.</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Counting cups to take.</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The shapes of different containers when packing the food.</w:t>
      </w:r>
    </w:p>
    <w:p w:rsidR="00BF118D" w:rsidRDefault="00BF118D" w:rsidP="00BF118D">
      <w:pPr>
        <w:pStyle w:val="ListParagraph"/>
        <w:numPr>
          <w:ilvl w:val="0"/>
          <w:numId w:val="42"/>
        </w:numPr>
        <w:rPr>
          <w:rFonts w:ascii="Comic Sans MS" w:hAnsi="Comic Sans MS"/>
          <w:noProof/>
          <w:sz w:val="24"/>
          <w:szCs w:val="24"/>
          <w:lang w:val="en-GB" w:eastAsia="en-GB"/>
        </w:rPr>
      </w:pPr>
      <w:r>
        <w:rPr>
          <w:rFonts w:ascii="Comic Sans MS" w:hAnsi="Comic Sans MS"/>
          <w:noProof/>
          <w:sz w:val="24"/>
          <w:szCs w:val="24"/>
          <w:lang w:val="en-GB" w:eastAsia="en-GB"/>
        </w:rPr>
        <w:t>How to make everything fit into the picnic bag/basket.</w:t>
      </w:r>
    </w:p>
    <w:p w:rsidR="00B9623F" w:rsidRDefault="00B9623F" w:rsidP="00B9623F">
      <w:pPr>
        <w:pStyle w:val="ListParagraph"/>
        <w:rPr>
          <w:rFonts w:ascii="Comic Sans MS" w:hAnsi="Comic Sans MS"/>
          <w:noProof/>
          <w:sz w:val="24"/>
          <w:szCs w:val="24"/>
          <w:lang w:val="en-GB" w:eastAsia="en-GB"/>
        </w:rPr>
      </w:pPr>
    </w:p>
    <w:p w:rsidR="00B9623F" w:rsidRDefault="00B9623F" w:rsidP="00B9623F">
      <w:pPr>
        <w:pStyle w:val="ListParagraph"/>
        <w:rPr>
          <w:rFonts w:ascii="Comic Sans MS" w:hAnsi="Comic Sans MS"/>
          <w:noProof/>
          <w:sz w:val="24"/>
          <w:szCs w:val="24"/>
          <w:lang w:val="en-GB" w:eastAsia="en-GB"/>
        </w:rPr>
      </w:pPr>
      <w:r>
        <w:rPr>
          <w:noProof/>
          <w:lang w:val="en-GB" w:eastAsia="en-GB"/>
        </w:rPr>
        <w:drawing>
          <wp:inline distT="0" distB="0" distL="0" distR="0">
            <wp:extent cx="2133600" cy="1422400"/>
            <wp:effectExtent l="0" t="0" r="0" b="6350"/>
            <wp:docPr id="20" name="Picture 20" descr="Nature, Picnic,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ture, Picnic, Bask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p>
    <w:p w:rsidR="00BF118D" w:rsidRDefault="00BF118D" w:rsidP="00BF118D">
      <w:pPr>
        <w:rPr>
          <w:rFonts w:ascii="Comic Sans MS" w:hAnsi="Comic Sans MS"/>
          <w:noProof/>
          <w:sz w:val="24"/>
          <w:szCs w:val="24"/>
          <w:lang w:val="en-GB" w:eastAsia="en-GB"/>
        </w:rPr>
      </w:pPr>
      <w:r>
        <w:rPr>
          <w:rFonts w:ascii="Comic Sans MS" w:hAnsi="Comic Sans MS"/>
          <w:noProof/>
          <w:sz w:val="24"/>
          <w:szCs w:val="24"/>
          <w:lang w:val="en-GB" w:eastAsia="en-GB"/>
        </w:rPr>
        <w:t>During Covid-19, rainbows have been a sign of hope.  Make fairy bread – butter bread and sprinkle on 100’s and 1000’s.</w:t>
      </w:r>
    </w:p>
    <w:p w:rsidR="008A4DCF" w:rsidRDefault="008A4DCF" w:rsidP="00BF118D">
      <w:pPr>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2133600" cy="1322832"/>
            <wp:effectExtent l="0" t="0" r="0" b="0"/>
            <wp:docPr id="7" name="Picture 7" descr="C:\Users\Ballyhenry Nursery\Desktop\15 June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llyhenry Nursery\Desktop\15 June foo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3600" cy="1322832"/>
                    </a:xfrm>
                    <a:prstGeom prst="rect">
                      <a:avLst/>
                    </a:prstGeom>
                    <a:noFill/>
                    <a:ln>
                      <a:noFill/>
                    </a:ln>
                  </pic:spPr>
                </pic:pic>
              </a:graphicData>
            </a:graphic>
          </wp:inline>
        </w:drawing>
      </w:r>
    </w:p>
    <w:p w:rsidR="00BF118D" w:rsidRDefault="00BF118D" w:rsidP="00BF118D">
      <w:pPr>
        <w:rPr>
          <w:rFonts w:ascii="Comic Sans MS" w:hAnsi="Comic Sans MS"/>
          <w:noProof/>
          <w:sz w:val="24"/>
          <w:szCs w:val="24"/>
          <w:lang w:val="en-GB" w:eastAsia="en-GB"/>
        </w:rPr>
      </w:pPr>
      <w:r>
        <w:rPr>
          <w:rFonts w:ascii="Comic Sans MS" w:hAnsi="Comic Sans MS"/>
          <w:noProof/>
          <w:sz w:val="24"/>
          <w:szCs w:val="24"/>
          <w:lang w:val="en-GB" w:eastAsia="en-GB"/>
        </w:rPr>
        <w:t>Before you to to the seaside, talk about safety near the water, stranger danger and staying safe in the sun.</w:t>
      </w:r>
    </w:p>
    <w:p w:rsidR="00BF118D" w:rsidRDefault="00BF118D" w:rsidP="00BF118D">
      <w:pPr>
        <w:rPr>
          <w:rFonts w:ascii="Comic Sans MS" w:hAnsi="Comic Sans MS"/>
          <w:noProof/>
          <w:sz w:val="24"/>
          <w:szCs w:val="24"/>
          <w:lang w:val="en-GB" w:eastAsia="en-GB"/>
        </w:rPr>
      </w:pPr>
      <w:r>
        <w:rPr>
          <w:rFonts w:ascii="Comic Sans MS" w:hAnsi="Comic Sans MS"/>
          <w:noProof/>
          <w:sz w:val="24"/>
          <w:szCs w:val="24"/>
          <w:lang w:val="en-GB" w:eastAsia="en-GB"/>
        </w:rPr>
        <w:t>At the beach, some fun things to do :</w:t>
      </w:r>
    </w:p>
    <w:p w:rsidR="00BF118D" w:rsidRDefault="00BF118D" w:rsidP="00BF118D">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t>Use sea</w:t>
      </w:r>
      <w:r w:rsidR="00543793">
        <w:rPr>
          <w:rFonts w:ascii="Comic Sans MS" w:hAnsi="Comic Sans MS"/>
          <w:noProof/>
          <w:sz w:val="24"/>
          <w:szCs w:val="24"/>
          <w:lang w:val="en-GB" w:eastAsia="en-GB"/>
        </w:rPr>
        <w:t xml:space="preserve">weed, pebbles, sheels to make </w:t>
      </w:r>
      <w:r>
        <w:rPr>
          <w:rFonts w:ascii="Comic Sans MS" w:hAnsi="Comic Sans MS"/>
          <w:noProof/>
          <w:sz w:val="24"/>
          <w:szCs w:val="24"/>
          <w:lang w:val="en-GB" w:eastAsia="en-GB"/>
        </w:rPr>
        <w:t>collage</w:t>
      </w:r>
      <w:r w:rsidR="00543793">
        <w:rPr>
          <w:rFonts w:ascii="Comic Sans MS" w:hAnsi="Comic Sans MS"/>
          <w:noProof/>
          <w:sz w:val="24"/>
          <w:szCs w:val="24"/>
          <w:lang w:val="en-GB" w:eastAsia="en-GB"/>
        </w:rPr>
        <w:t xml:space="preserve"> pictures.</w:t>
      </w:r>
    </w:p>
    <w:p w:rsidR="00B9623F" w:rsidRDefault="00B9623F" w:rsidP="00B9623F">
      <w:pPr>
        <w:pStyle w:val="ListParagraph"/>
        <w:rPr>
          <w:rFonts w:ascii="Comic Sans MS" w:hAnsi="Comic Sans MS"/>
          <w:noProof/>
          <w:sz w:val="24"/>
          <w:szCs w:val="24"/>
          <w:lang w:val="en-GB" w:eastAsia="en-GB"/>
        </w:rPr>
      </w:pPr>
      <w:r>
        <w:rPr>
          <w:noProof/>
          <w:lang w:val="en-GB" w:eastAsia="en-GB"/>
        </w:rPr>
        <w:drawing>
          <wp:inline distT="0" distB="0" distL="0" distR="0">
            <wp:extent cx="1657350" cy="1243926"/>
            <wp:effectExtent l="0" t="0" r="0" b="0"/>
            <wp:docPr id="19" name="Picture 19" descr="Bird Feather, Seagull Feather, Sea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rd Feather, Seagull Feather, Seawe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4011" cy="1248926"/>
                    </a:xfrm>
                    <a:prstGeom prst="rect">
                      <a:avLst/>
                    </a:prstGeom>
                    <a:noFill/>
                    <a:ln>
                      <a:noFill/>
                    </a:ln>
                  </pic:spPr>
                </pic:pic>
              </a:graphicData>
            </a:graphic>
          </wp:inline>
        </w:drawing>
      </w:r>
    </w:p>
    <w:p w:rsidR="00543793" w:rsidRDefault="00543793" w:rsidP="00BF118D">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 xml:space="preserve">Put on wellies and go with an adult to the </w:t>
      </w:r>
      <w:bookmarkStart w:id="0" w:name="_GoBack"/>
      <w:r>
        <w:rPr>
          <w:rFonts w:ascii="Comic Sans MS" w:hAnsi="Comic Sans MS"/>
          <w:noProof/>
          <w:sz w:val="24"/>
          <w:szCs w:val="24"/>
          <w:lang w:val="en-GB" w:eastAsia="en-GB"/>
        </w:rPr>
        <w:t xml:space="preserve">rockpool and collect </w:t>
      </w:r>
      <w:bookmarkEnd w:id="0"/>
      <w:r>
        <w:rPr>
          <w:rFonts w:ascii="Comic Sans MS" w:hAnsi="Comic Sans MS"/>
          <w:noProof/>
          <w:sz w:val="24"/>
          <w:szCs w:val="24"/>
          <w:lang w:val="en-GB" w:eastAsia="en-GB"/>
        </w:rPr>
        <w:t>items in your bucket.</w:t>
      </w:r>
    </w:p>
    <w:p w:rsidR="00543793" w:rsidRDefault="00543793" w:rsidP="00BF118D">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t>Have a beach treasure hunt.  Who in your famil</w:t>
      </w:r>
      <w:r w:rsidR="00E11F7F">
        <w:rPr>
          <w:rFonts w:ascii="Comic Sans MS" w:hAnsi="Comic Sans MS"/>
          <w:noProof/>
          <w:sz w:val="24"/>
          <w:szCs w:val="24"/>
          <w:lang w:val="en-GB" w:eastAsia="en-GB"/>
        </w:rPr>
        <w:t>y</w:t>
      </w:r>
      <w:r>
        <w:rPr>
          <w:rFonts w:ascii="Comic Sans MS" w:hAnsi="Comic Sans MS"/>
          <w:noProof/>
          <w:sz w:val="24"/>
          <w:szCs w:val="24"/>
          <w:lang w:val="en-GB" w:eastAsia="en-GB"/>
        </w:rPr>
        <w:t xml:space="preserve"> /friends will be first to find :</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wet</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rough</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smooth</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white</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heavy</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Something light</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A large shell</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 xml:space="preserve">     A small stone</w:t>
      </w:r>
    </w:p>
    <w:p w:rsidR="00543793" w:rsidRDefault="00543793" w:rsidP="00543793">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t>Collect shells and pebbles to create patterns.  Put them in a straight line, wiggly line, a circle shape, a square shape.</w:t>
      </w:r>
    </w:p>
    <w:p w:rsidR="00B9623F" w:rsidRDefault="00B9623F" w:rsidP="00B9623F">
      <w:pPr>
        <w:pStyle w:val="ListParagraph"/>
        <w:rPr>
          <w:rFonts w:ascii="Comic Sans MS" w:hAnsi="Comic Sans MS"/>
          <w:noProof/>
          <w:sz w:val="24"/>
          <w:szCs w:val="24"/>
          <w:lang w:val="en-GB" w:eastAsia="en-GB"/>
        </w:rPr>
      </w:pPr>
      <w:r>
        <w:rPr>
          <w:noProof/>
          <w:lang w:val="en-GB" w:eastAsia="en-GB"/>
        </w:rPr>
        <w:drawing>
          <wp:inline distT="0" distB="0" distL="0" distR="0">
            <wp:extent cx="2133600" cy="1414082"/>
            <wp:effectExtent l="0" t="0" r="0" b="0"/>
            <wp:docPr id="18" name="Picture 18" descr="Pebbles, Zen, Stones, Rock, Wood,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bbles, Zen, Stones, Rock, Wood, Su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0" cy="1414082"/>
                    </a:xfrm>
                    <a:prstGeom prst="rect">
                      <a:avLst/>
                    </a:prstGeom>
                    <a:noFill/>
                    <a:ln>
                      <a:noFill/>
                    </a:ln>
                  </pic:spPr>
                </pic:pic>
              </a:graphicData>
            </a:graphic>
          </wp:inline>
        </w:drawing>
      </w:r>
    </w:p>
    <w:p w:rsidR="00543793" w:rsidRDefault="00543793" w:rsidP="00543793">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t>Take a ball and practise throwing and catching.</w:t>
      </w:r>
    </w:p>
    <w:p w:rsidR="00543793" w:rsidRDefault="00543793" w:rsidP="00543793">
      <w:pPr>
        <w:pStyle w:val="ListParagraph"/>
        <w:numPr>
          <w:ilvl w:val="0"/>
          <w:numId w:val="43"/>
        </w:numPr>
        <w:rPr>
          <w:rFonts w:ascii="Comic Sans MS" w:hAnsi="Comic Sans MS"/>
          <w:noProof/>
          <w:sz w:val="24"/>
          <w:szCs w:val="24"/>
          <w:lang w:val="en-GB" w:eastAsia="en-GB"/>
        </w:rPr>
      </w:pPr>
      <w:r>
        <w:rPr>
          <w:rFonts w:ascii="Comic Sans MS" w:hAnsi="Comic Sans MS"/>
          <w:noProof/>
          <w:sz w:val="24"/>
          <w:szCs w:val="24"/>
          <w:lang w:val="en-GB" w:eastAsia="en-GB"/>
        </w:rPr>
        <w:t xml:space="preserve">Take a bat and ball – practise developing hand and eye </w:t>
      </w:r>
    </w:p>
    <w:p w:rsidR="00543793" w:rsidRDefault="00543793" w:rsidP="00543793">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t>co-ordination.</w:t>
      </w:r>
    </w:p>
    <w:p w:rsidR="00B9623F" w:rsidRDefault="00B9623F" w:rsidP="00543793">
      <w:pPr>
        <w:pStyle w:val="ListParagraph"/>
        <w:rPr>
          <w:rFonts w:ascii="Comic Sans MS" w:hAnsi="Comic Sans MS"/>
          <w:noProof/>
          <w:sz w:val="24"/>
          <w:szCs w:val="24"/>
          <w:lang w:val="en-GB" w:eastAsia="en-GB"/>
        </w:rPr>
      </w:pPr>
    </w:p>
    <w:p w:rsidR="00E11F7F" w:rsidRDefault="00B9623F" w:rsidP="00E11F7F">
      <w:pPr>
        <w:pStyle w:val="ListParagraph"/>
        <w:rPr>
          <w:rFonts w:ascii="Comic Sans MS" w:hAnsi="Comic Sans MS"/>
          <w:b/>
          <w:noProof/>
          <w:sz w:val="24"/>
          <w:szCs w:val="24"/>
          <w:lang w:val="en-GB" w:eastAsia="en-GB"/>
        </w:rPr>
      </w:pPr>
      <w:r>
        <w:rPr>
          <w:noProof/>
          <w:lang w:val="en-GB" w:eastAsia="en-GB"/>
        </w:rPr>
        <w:drawing>
          <wp:inline distT="0" distB="0" distL="0" distR="0">
            <wp:extent cx="2005013" cy="1336675"/>
            <wp:effectExtent l="0" t="0" r="0" b="0"/>
            <wp:docPr id="21" name="Picture 21" descr="Sand Toys, Ball, Beach, Sea, Va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nd Toys, Ball, Beach, Sea, Vacation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9498" cy="1339665"/>
                    </a:xfrm>
                    <a:prstGeom prst="rect">
                      <a:avLst/>
                    </a:prstGeom>
                    <a:noFill/>
                    <a:ln>
                      <a:noFill/>
                    </a:ln>
                  </pic:spPr>
                </pic:pic>
              </a:graphicData>
            </a:graphic>
          </wp:inline>
        </w:drawing>
      </w:r>
    </w:p>
    <w:p w:rsidR="008B3FD3" w:rsidRPr="00E11F7F" w:rsidRDefault="008B3FD3" w:rsidP="00E11F7F">
      <w:pPr>
        <w:pStyle w:val="ListParagraph"/>
        <w:rPr>
          <w:rFonts w:ascii="Comic Sans MS" w:hAnsi="Comic Sans MS"/>
          <w:noProof/>
          <w:sz w:val="24"/>
          <w:szCs w:val="24"/>
          <w:lang w:val="en-GB" w:eastAsia="en-GB"/>
        </w:rPr>
      </w:pPr>
      <w:r>
        <w:rPr>
          <w:rFonts w:ascii="Comic Sans MS" w:hAnsi="Comic Sans MS"/>
          <w:b/>
          <w:noProof/>
          <w:sz w:val="24"/>
          <w:szCs w:val="24"/>
          <w:lang w:val="en-GB" w:eastAsia="en-GB"/>
        </w:rPr>
        <w:lastRenderedPageBreak/>
        <w:t>At Home</w:t>
      </w:r>
    </w:p>
    <w:p w:rsidR="008B3FD3" w:rsidRDefault="008B3FD3"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t>Make Ice Lollies together by freezing orange juice and adding a lolly stick.  Discuss the process of liquids turning into solids, freezing and melting.</w:t>
      </w:r>
    </w:p>
    <w:p w:rsidR="00B9623F" w:rsidRDefault="00B9623F" w:rsidP="00B9623F">
      <w:pPr>
        <w:pStyle w:val="ListParagraph"/>
        <w:rPr>
          <w:rFonts w:ascii="Comic Sans MS" w:hAnsi="Comic Sans MS"/>
          <w:noProof/>
          <w:sz w:val="24"/>
          <w:szCs w:val="24"/>
          <w:lang w:val="en-GB" w:eastAsia="en-GB"/>
        </w:rPr>
      </w:pPr>
    </w:p>
    <w:p w:rsidR="00B9623F" w:rsidRDefault="00B9623F" w:rsidP="00B9623F">
      <w:pPr>
        <w:pStyle w:val="ListParagraph"/>
        <w:rPr>
          <w:rFonts w:ascii="Comic Sans MS" w:hAnsi="Comic Sans MS"/>
          <w:noProof/>
          <w:sz w:val="24"/>
          <w:szCs w:val="24"/>
          <w:lang w:val="en-GB" w:eastAsia="en-GB"/>
        </w:rPr>
      </w:pPr>
      <w:r>
        <w:rPr>
          <w:noProof/>
          <w:lang w:val="en-GB" w:eastAsia="en-GB"/>
        </w:rPr>
        <w:drawing>
          <wp:inline distT="0" distB="0" distL="0" distR="0">
            <wp:extent cx="2133600" cy="1422400"/>
            <wp:effectExtent l="0" t="0" r="0" b="6350"/>
            <wp:docPr id="16" name="Picture 16" descr="Fourth Of July, Picnic, 4Th Of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urth Of July, Picnic, 4Th Of Jul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p>
    <w:p w:rsidR="008B3FD3" w:rsidRDefault="008B3FD3"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t>Make lollipops from craft materials and improve fine motor skills by cutting out shapes and following a line.</w:t>
      </w:r>
    </w:p>
    <w:p w:rsidR="008A4DCF" w:rsidRPr="008A4DCF" w:rsidRDefault="008A4DCF" w:rsidP="008A4DCF">
      <w:pPr>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2133600" cy="1744218"/>
            <wp:effectExtent l="0" t="0" r="0" b="8890"/>
            <wp:docPr id="13" name="Picture 13" descr="C:\Users\Ballyhenry Nursery\Desktop\15 June lo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llyhenry Nursery\Desktop\15 June lolli.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3600" cy="1744218"/>
                    </a:xfrm>
                    <a:prstGeom prst="rect">
                      <a:avLst/>
                    </a:prstGeom>
                    <a:noFill/>
                    <a:ln>
                      <a:noFill/>
                    </a:ln>
                  </pic:spPr>
                </pic:pic>
              </a:graphicData>
            </a:graphic>
          </wp:inline>
        </w:drawing>
      </w:r>
    </w:p>
    <w:p w:rsidR="008B3FD3" w:rsidRDefault="008B3FD3"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t>Make a big sun for summer by cutting out a circle shape and rays.</w:t>
      </w:r>
    </w:p>
    <w:p w:rsidR="008A4DCF" w:rsidRPr="008A4DCF" w:rsidRDefault="008A4DCF" w:rsidP="00800A1C">
      <w:pPr>
        <w:jc w:val="center"/>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1280017" cy="1771650"/>
            <wp:effectExtent l="0" t="0" r="0" b="0"/>
            <wp:docPr id="8" name="Picture 8" descr="C:\Users\Ballyhenry Nursery\Desktop\15 June 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llyhenry Nursery\Desktop\15 June su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2500" cy="1775087"/>
                    </a:xfrm>
                    <a:prstGeom prst="rect">
                      <a:avLst/>
                    </a:prstGeom>
                    <a:noFill/>
                    <a:ln>
                      <a:noFill/>
                    </a:ln>
                  </pic:spPr>
                </pic:pic>
              </a:graphicData>
            </a:graphic>
          </wp:inline>
        </w:drawing>
      </w:r>
    </w:p>
    <w:p w:rsidR="008B3FD3" w:rsidRDefault="008A4DCF"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Use junk to make boats</w:t>
      </w:r>
      <w:r w:rsidR="008B3FD3">
        <w:rPr>
          <w:rFonts w:ascii="Comic Sans MS" w:hAnsi="Comic Sans MS"/>
          <w:noProof/>
          <w:sz w:val="24"/>
          <w:szCs w:val="24"/>
          <w:lang w:val="en-GB" w:eastAsia="en-GB"/>
        </w:rPr>
        <w:t xml:space="preserve"> eg., use a vegetable/meat tray washed or a magarine/yoghurt tub.  Add a sail and lego people.  Try then in a basin of water or a paddling pool.  Do they float or sink?  Have a race, which is the best and why?</w:t>
      </w:r>
    </w:p>
    <w:p w:rsidR="006D56EF" w:rsidRPr="006D56EF" w:rsidRDefault="006D56EF" w:rsidP="006D56EF">
      <w:pPr>
        <w:rPr>
          <w:rFonts w:ascii="Comic Sans MS" w:hAnsi="Comic Sans MS"/>
          <w:noProof/>
          <w:sz w:val="24"/>
          <w:szCs w:val="24"/>
          <w:lang w:val="en-GB" w:eastAsia="en-GB"/>
        </w:rPr>
      </w:pPr>
      <w:r>
        <w:rPr>
          <w:noProof/>
          <w:lang w:val="en-GB" w:eastAsia="en-GB"/>
        </w:rPr>
        <w:drawing>
          <wp:inline distT="0" distB="0" distL="0" distR="0">
            <wp:extent cx="2133600" cy="1601377"/>
            <wp:effectExtent l="0" t="0" r="0" b="0"/>
            <wp:docPr id="15" name="Picture 15" descr="Child, Boat, Toy, Pond, Sail, Wate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 Boat, Toy, Pond, Sail, Water, Fu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1601377"/>
                    </a:xfrm>
                    <a:prstGeom prst="rect">
                      <a:avLst/>
                    </a:prstGeom>
                    <a:noFill/>
                    <a:ln>
                      <a:noFill/>
                    </a:ln>
                  </pic:spPr>
                </pic:pic>
              </a:graphicData>
            </a:graphic>
          </wp:inline>
        </w:drawing>
      </w:r>
    </w:p>
    <w:p w:rsidR="00387615" w:rsidRDefault="008B3FD3"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t>Talk about winter and summer clothes.  Let your child pack items they need in a bag or suitcase eg., sun hat</w:t>
      </w:r>
      <w:r w:rsidR="006C33CE">
        <w:rPr>
          <w:rFonts w:ascii="Comic Sans MS" w:hAnsi="Comic Sans MS"/>
          <w:noProof/>
          <w:sz w:val="24"/>
          <w:szCs w:val="24"/>
          <w:lang w:val="en-GB" w:eastAsia="en-GB"/>
        </w:rPr>
        <w:t xml:space="preserve">, shorts, t-shirt, swimming costume, suncream, sunglasses.  </w:t>
      </w:r>
    </w:p>
    <w:p w:rsidR="00387615" w:rsidRDefault="00387615" w:rsidP="00E11F7F">
      <w:pPr>
        <w:pStyle w:val="ListParagraph"/>
        <w:rPr>
          <w:rFonts w:ascii="Comic Sans MS" w:hAnsi="Comic Sans MS"/>
          <w:noProof/>
          <w:sz w:val="24"/>
          <w:szCs w:val="24"/>
          <w:lang w:val="en-GB" w:eastAsia="en-GB"/>
        </w:rPr>
      </w:pPr>
    </w:p>
    <w:p w:rsidR="008B3FD3" w:rsidRDefault="006C33CE" w:rsidP="008B3FD3">
      <w:pPr>
        <w:pStyle w:val="ListParagraph"/>
        <w:numPr>
          <w:ilvl w:val="0"/>
          <w:numId w:val="41"/>
        </w:numPr>
        <w:rPr>
          <w:rFonts w:ascii="Comic Sans MS" w:hAnsi="Comic Sans MS"/>
          <w:noProof/>
          <w:sz w:val="24"/>
          <w:szCs w:val="24"/>
          <w:lang w:val="en-GB" w:eastAsia="en-GB"/>
        </w:rPr>
      </w:pPr>
      <w:r>
        <w:rPr>
          <w:rFonts w:ascii="Comic Sans MS" w:hAnsi="Comic Sans MS"/>
          <w:noProof/>
          <w:sz w:val="24"/>
          <w:szCs w:val="24"/>
          <w:lang w:val="en-GB" w:eastAsia="en-GB"/>
        </w:rPr>
        <w:t>If you have a tent, go camping in it or make one from a chair and some blankets.</w:t>
      </w:r>
    </w:p>
    <w:p w:rsidR="00387615" w:rsidRDefault="00387615" w:rsidP="00387615">
      <w:pPr>
        <w:pStyle w:val="ListParagraph"/>
        <w:rPr>
          <w:rFonts w:ascii="Comic Sans MS" w:hAnsi="Comic Sans MS"/>
          <w:noProof/>
          <w:sz w:val="24"/>
          <w:szCs w:val="24"/>
          <w:lang w:val="en-GB" w:eastAsia="en-GB"/>
        </w:rPr>
      </w:pPr>
    </w:p>
    <w:p w:rsidR="00387615" w:rsidRDefault="00387615" w:rsidP="00387615">
      <w:pPr>
        <w:pStyle w:val="ListParagraph"/>
        <w:rPr>
          <w:rFonts w:ascii="Comic Sans MS" w:hAnsi="Comic Sans MS"/>
          <w:noProof/>
          <w:sz w:val="24"/>
          <w:szCs w:val="24"/>
          <w:lang w:val="en-GB" w:eastAsia="en-GB"/>
        </w:rPr>
      </w:pPr>
      <w:r>
        <w:rPr>
          <w:noProof/>
          <w:lang w:val="en-GB" w:eastAsia="en-GB"/>
        </w:rPr>
        <w:drawing>
          <wp:inline distT="0" distB="0" distL="0" distR="0">
            <wp:extent cx="2133600" cy="1422400"/>
            <wp:effectExtent l="0" t="0" r="0" b="6350"/>
            <wp:docPr id="25" name="Picture 25" descr="Camping, Camp, Tent, Mountain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mping, Camp, Tent, Mountains, Fiel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inline>
        </w:drawing>
      </w:r>
    </w:p>
    <w:p w:rsidR="006C33CE" w:rsidRPr="00387615" w:rsidRDefault="006D56EF" w:rsidP="00387615">
      <w:pPr>
        <w:pStyle w:val="ListParagraph"/>
        <w:numPr>
          <w:ilvl w:val="0"/>
          <w:numId w:val="41"/>
        </w:numPr>
        <w:rPr>
          <w:rFonts w:ascii="Comic Sans MS" w:hAnsi="Comic Sans MS"/>
          <w:noProof/>
          <w:sz w:val="24"/>
          <w:szCs w:val="24"/>
          <w:lang w:val="en-GB" w:eastAsia="en-GB"/>
        </w:rPr>
      </w:pPr>
      <w:r w:rsidRPr="00387615">
        <w:rPr>
          <w:rFonts w:ascii="Comic Sans MS" w:hAnsi="Comic Sans MS"/>
          <w:noProof/>
          <w:sz w:val="24"/>
          <w:szCs w:val="24"/>
          <w:lang w:val="en-GB" w:eastAsia="en-GB"/>
        </w:rPr>
        <w:lastRenderedPageBreak/>
        <w:t xml:space="preserve">Make a postcard </w:t>
      </w:r>
      <w:r w:rsidR="006C33CE" w:rsidRPr="00387615">
        <w:rPr>
          <w:rFonts w:ascii="Comic Sans MS" w:hAnsi="Comic Sans MS"/>
          <w:noProof/>
          <w:sz w:val="24"/>
          <w:szCs w:val="24"/>
          <w:lang w:val="en-GB" w:eastAsia="en-GB"/>
        </w:rPr>
        <w:t>and post it to someone you love or take a photo of it and send it to them</w:t>
      </w:r>
    </w:p>
    <w:p w:rsidR="006C33CE" w:rsidRPr="006C33CE" w:rsidRDefault="006C33CE" w:rsidP="006C33CE">
      <w:pPr>
        <w:rPr>
          <w:rFonts w:ascii="Comic Sans MS" w:hAnsi="Comic Sans MS"/>
          <w:noProof/>
          <w:sz w:val="24"/>
          <w:szCs w:val="24"/>
          <w:lang w:val="en-GB" w:eastAsia="en-GB"/>
        </w:rPr>
      </w:pPr>
      <w:r>
        <w:rPr>
          <w:rFonts w:ascii="Comic Sans MS" w:hAnsi="Comic Sans MS"/>
          <w:noProof/>
          <w:sz w:val="24"/>
          <w:szCs w:val="24"/>
          <w:lang w:val="en-GB" w:eastAsia="en-GB"/>
        </w:rPr>
        <w:t>Remember to send us your photos for the website!</w:t>
      </w:r>
    </w:p>
    <w:p w:rsidR="00D331FE" w:rsidRPr="00D331FE" w:rsidRDefault="00D331FE" w:rsidP="00D331FE">
      <w:pPr>
        <w:rPr>
          <w:rFonts w:ascii="Comic Sans MS" w:hAnsi="Comic Sans MS"/>
          <w:noProof/>
          <w:sz w:val="24"/>
          <w:szCs w:val="24"/>
          <w:lang w:val="en-GB" w:eastAsia="en-GB"/>
        </w:rPr>
      </w:pPr>
    </w:p>
    <w:sectPr w:rsidR="00D331FE" w:rsidRPr="00D331FE" w:rsidSect="00CA311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EB" w:rsidRDefault="006F4FEB">
      <w:pPr>
        <w:spacing w:after="0"/>
      </w:pPr>
      <w:r>
        <w:separator/>
      </w:r>
    </w:p>
    <w:p w:rsidR="006F4FEB" w:rsidRDefault="006F4FEB"/>
    <w:p w:rsidR="006F4FEB" w:rsidRDefault="006F4FEB"/>
  </w:endnote>
  <w:endnote w:type="continuationSeparator" w:id="0">
    <w:p w:rsidR="006F4FEB" w:rsidRDefault="006F4FEB">
      <w:pPr>
        <w:spacing w:after="0"/>
      </w:pPr>
      <w:r>
        <w:continuationSeparator/>
      </w:r>
    </w:p>
    <w:p w:rsidR="006F4FEB" w:rsidRDefault="006F4FEB"/>
    <w:p w:rsidR="006F4FEB" w:rsidRDefault="006F4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EB" w:rsidRDefault="006F4FEB">
      <w:pPr>
        <w:spacing w:after="0"/>
      </w:pPr>
      <w:r>
        <w:separator/>
      </w:r>
    </w:p>
    <w:p w:rsidR="006F4FEB" w:rsidRDefault="006F4FEB"/>
    <w:p w:rsidR="006F4FEB" w:rsidRDefault="006F4FEB"/>
  </w:footnote>
  <w:footnote w:type="continuationSeparator" w:id="0">
    <w:p w:rsidR="006F4FEB" w:rsidRDefault="006F4FEB">
      <w:pPr>
        <w:spacing w:after="0"/>
      </w:pPr>
      <w:r>
        <w:continuationSeparator/>
      </w:r>
    </w:p>
    <w:p w:rsidR="006F4FEB" w:rsidRDefault="006F4FEB"/>
    <w:p w:rsidR="006F4FEB" w:rsidRDefault="006F4F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1F7D57" w:rsidRPr="00866A3C" w:rsidTr="00866A3C">
      <w:trPr>
        <w:cantSplit/>
      </w:trPr>
      <w:tc>
        <w:tcPr>
          <w:tcW w:w="5745" w:type="dxa"/>
          <w:vAlign w:val="bottom"/>
        </w:tcPr>
        <w:p w:rsidR="001F7D57" w:rsidRPr="00866A3C" w:rsidRDefault="001F7D57" w:rsidP="00866A3C">
          <w:pPr>
            <w:pStyle w:val="Header"/>
            <w:rPr>
              <w:sz w:val="30"/>
              <w:szCs w:val="30"/>
            </w:rPr>
          </w:pPr>
          <w:r>
            <w:rPr>
              <w:sz w:val="30"/>
              <w:szCs w:val="30"/>
            </w:rPr>
            <w:t>Nursery is closed due to covid-19</w:t>
          </w:r>
        </w:p>
      </w:tc>
    </w:tr>
  </w:tbl>
  <w:p w:rsidR="001F7D57" w:rsidRDefault="001F7D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0000" w:themeColor="accent1"/>
      </w:rPr>
    </w:lvl>
  </w:abstractNum>
  <w:abstractNum w:abstractNumId="3">
    <w:nsid w:val="007F3CD3"/>
    <w:multiLevelType w:val="hybridMultilevel"/>
    <w:tmpl w:val="552A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E12EF3"/>
    <w:multiLevelType w:val="hybridMultilevel"/>
    <w:tmpl w:val="DC08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895AD6"/>
    <w:multiLevelType w:val="hybridMultilevel"/>
    <w:tmpl w:val="64B2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E627D0"/>
    <w:multiLevelType w:val="hybridMultilevel"/>
    <w:tmpl w:val="364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02A1C"/>
    <w:multiLevelType w:val="hybridMultilevel"/>
    <w:tmpl w:val="6A42F38E"/>
    <w:lvl w:ilvl="0" w:tplc="DE90C5F8">
      <w:numFmt w:val="bullet"/>
      <w:lvlText w:val="-"/>
      <w:lvlJc w:val="left"/>
      <w:pPr>
        <w:ind w:left="945" w:hanging="360"/>
      </w:pPr>
      <w:rPr>
        <w:rFonts w:ascii="Comic Sans MS" w:eastAsiaTheme="minorHAnsi" w:hAnsi="Comic Sans MS" w:cstheme="minorBidi"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nsid w:val="0B282390"/>
    <w:multiLevelType w:val="hybridMultilevel"/>
    <w:tmpl w:val="82CE8EEC"/>
    <w:lvl w:ilvl="0" w:tplc="BE38F8F6">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FF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9374B5"/>
    <w:multiLevelType w:val="hybridMultilevel"/>
    <w:tmpl w:val="0B4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882DC1"/>
    <w:multiLevelType w:val="hybridMultilevel"/>
    <w:tmpl w:val="08D6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400D5D"/>
    <w:multiLevelType w:val="hybridMultilevel"/>
    <w:tmpl w:val="A3D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82885"/>
    <w:multiLevelType w:val="hybridMultilevel"/>
    <w:tmpl w:val="AA16AA4A"/>
    <w:lvl w:ilvl="0" w:tplc="21CC17C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E03801"/>
    <w:multiLevelType w:val="hybridMultilevel"/>
    <w:tmpl w:val="6410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613FA3"/>
    <w:multiLevelType w:val="hybridMultilevel"/>
    <w:tmpl w:val="0024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74E29"/>
    <w:multiLevelType w:val="hybridMultilevel"/>
    <w:tmpl w:val="8C12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F2BDD"/>
    <w:multiLevelType w:val="hybridMultilevel"/>
    <w:tmpl w:val="12A8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F2BF4"/>
    <w:multiLevelType w:val="hybridMultilevel"/>
    <w:tmpl w:val="CAE2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52AA9"/>
    <w:multiLevelType w:val="hybridMultilevel"/>
    <w:tmpl w:val="C2106394"/>
    <w:lvl w:ilvl="0" w:tplc="BE38F8F6">
      <w:numFmt w:val="bullet"/>
      <w:lvlText w:val="-"/>
      <w:lvlJc w:val="left"/>
      <w:pPr>
        <w:ind w:left="4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B317DE6"/>
    <w:multiLevelType w:val="hybridMultilevel"/>
    <w:tmpl w:val="5C3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F3C63"/>
    <w:multiLevelType w:val="hybridMultilevel"/>
    <w:tmpl w:val="E79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E60BD7"/>
    <w:multiLevelType w:val="hybridMultilevel"/>
    <w:tmpl w:val="B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5636F"/>
    <w:multiLevelType w:val="hybridMultilevel"/>
    <w:tmpl w:val="B02652BE"/>
    <w:lvl w:ilvl="0" w:tplc="BE38F8F6">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nsid w:val="5A7F7C72"/>
    <w:multiLevelType w:val="hybridMultilevel"/>
    <w:tmpl w:val="256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4D0B91"/>
    <w:multiLevelType w:val="hybridMultilevel"/>
    <w:tmpl w:val="DBCCB9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nsid w:val="5ECB6735"/>
    <w:multiLevelType w:val="hybridMultilevel"/>
    <w:tmpl w:val="39409D42"/>
    <w:lvl w:ilvl="0" w:tplc="3F669A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AF304A"/>
    <w:multiLevelType w:val="hybridMultilevel"/>
    <w:tmpl w:val="9CE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76942"/>
    <w:multiLevelType w:val="hybridMultilevel"/>
    <w:tmpl w:val="BABC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A50F8"/>
    <w:multiLevelType w:val="hybridMultilevel"/>
    <w:tmpl w:val="FB9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6C53E3"/>
    <w:multiLevelType w:val="hybridMultilevel"/>
    <w:tmpl w:val="E95E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C375FB"/>
    <w:multiLevelType w:val="hybridMultilevel"/>
    <w:tmpl w:val="C61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EB59DC"/>
    <w:multiLevelType w:val="hybridMultilevel"/>
    <w:tmpl w:val="49386C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nsid w:val="71A942D0"/>
    <w:multiLevelType w:val="hybridMultilevel"/>
    <w:tmpl w:val="B406CFC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nsid w:val="777F0334"/>
    <w:multiLevelType w:val="hybridMultilevel"/>
    <w:tmpl w:val="2CD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9D1302"/>
    <w:multiLevelType w:val="hybridMultilevel"/>
    <w:tmpl w:val="DDE4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9C0FAF"/>
    <w:multiLevelType w:val="hybridMultilevel"/>
    <w:tmpl w:val="D18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91FF0"/>
    <w:multiLevelType w:val="hybridMultilevel"/>
    <w:tmpl w:val="E862A1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nsid w:val="7FAF34B8"/>
    <w:multiLevelType w:val="hybridMultilevel"/>
    <w:tmpl w:val="7EB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028A2"/>
    <w:multiLevelType w:val="hybridMultilevel"/>
    <w:tmpl w:val="F5A2FDDC"/>
    <w:lvl w:ilvl="0" w:tplc="94D2AC2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9"/>
  </w:num>
  <w:num w:numId="8">
    <w:abstractNumId w:val="24"/>
  </w:num>
  <w:num w:numId="9">
    <w:abstractNumId w:val="6"/>
  </w:num>
  <w:num w:numId="10">
    <w:abstractNumId w:val="29"/>
  </w:num>
  <w:num w:numId="11">
    <w:abstractNumId w:val="7"/>
  </w:num>
  <w:num w:numId="12">
    <w:abstractNumId w:val="23"/>
  </w:num>
  <w:num w:numId="13">
    <w:abstractNumId w:val="19"/>
  </w:num>
  <w:num w:numId="14">
    <w:abstractNumId w:val="8"/>
  </w:num>
  <w:num w:numId="15">
    <w:abstractNumId w:val="32"/>
  </w:num>
  <w:num w:numId="16">
    <w:abstractNumId w:val="33"/>
  </w:num>
  <w:num w:numId="17">
    <w:abstractNumId w:val="17"/>
  </w:num>
  <w:num w:numId="18">
    <w:abstractNumId w:val="11"/>
  </w:num>
  <w:num w:numId="19">
    <w:abstractNumId w:val="26"/>
  </w:num>
  <w:num w:numId="20">
    <w:abstractNumId w:val="10"/>
  </w:num>
  <w:num w:numId="21">
    <w:abstractNumId w:val="27"/>
  </w:num>
  <w:num w:numId="22">
    <w:abstractNumId w:val="34"/>
  </w:num>
  <w:num w:numId="23">
    <w:abstractNumId w:val="38"/>
  </w:num>
  <w:num w:numId="24">
    <w:abstractNumId w:val="25"/>
  </w:num>
  <w:num w:numId="25">
    <w:abstractNumId w:val="12"/>
  </w:num>
  <w:num w:numId="26">
    <w:abstractNumId w:val="22"/>
  </w:num>
  <w:num w:numId="27">
    <w:abstractNumId w:val="21"/>
  </w:num>
  <w:num w:numId="28">
    <w:abstractNumId w:val="14"/>
  </w:num>
  <w:num w:numId="29">
    <w:abstractNumId w:val="31"/>
  </w:num>
  <w:num w:numId="30">
    <w:abstractNumId w:val="5"/>
  </w:num>
  <w:num w:numId="31">
    <w:abstractNumId w:val="15"/>
  </w:num>
  <w:num w:numId="32">
    <w:abstractNumId w:val="18"/>
  </w:num>
  <w:num w:numId="33">
    <w:abstractNumId w:val="28"/>
  </w:num>
  <w:num w:numId="34">
    <w:abstractNumId w:val="13"/>
  </w:num>
  <w:num w:numId="35">
    <w:abstractNumId w:val="16"/>
  </w:num>
  <w:num w:numId="36">
    <w:abstractNumId w:val="30"/>
  </w:num>
  <w:num w:numId="37">
    <w:abstractNumId w:val="39"/>
  </w:num>
  <w:num w:numId="38">
    <w:abstractNumId w:val="37"/>
  </w:num>
  <w:num w:numId="39">
    <w:abstractNumId w:val="35"/>
  </w:num>
  <w:num w:numId="40">
    <w:abstractNumId w:val="3"/>
  </w:num>
  <w:num w:numId="41">
    <w:abstractNumId w:val="20"/>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9"/>
    <w:rsid w:val="00000FF0"/>
    <w:rsid w:val="0001065E"/>
    <w:rsid w:val="00022E17"/>
    <w:rsid w:val="000266EA"/>
    <w:rsid w:val="000370FB"/>
    <w:rsid w:val="00060374"/>
    <w:rsid w:val="000616AF"/>
    <w:rsid w:val="00074952"/>
    <w:rsid w:val="00094A76"/>
    <w:rsid w:val="000A11AA"/>
    <w:rsid w:val="000B47BE"/>
    <w:rsid w:val="000B492B"/>
    <w:rsid w:val="000B7FDE"/>
    <w:rsid w:val="000C40B2"/>
    <w:rsid w:val="000D3C80"/>
    <w:rsid w:val="000D57BE"/>
    <w:rsid w:val="000E5672"/>
    <w:rsid w:val="000F67E3"/>
    <w:rsid w:val="001278C6"/>
    <w:rsid w:val="00133EDC"/>
    <w:rsid w:val="00135283"/>
    <w:rsid w:val="001537A7"/>
    <w:rsid w:val="00161096"/>
    <w:rsid w:val="00165693"/>
    <w:rsid w:val="0017104C"/>
    <w:rsid w:val="001728B2"/>
    <w:rsid w:val="00174F41"/>
    <w:rsid w:val="00184CF1"/>
    <w:rsid w:val="001D6026"/>
    <w:rsid w:val="001F53F6"/>
    <w:rsid w:val="001F7D57"/>
    <w:rsid w:val="00282B25"/>
    <w:rsid w:val="00286164"/>
    <w:rsid w:val="00287108"/>
    <w:rsid w:val="002A300F"/>
    <w:rsid w:val="002E79E9"/>
    <w:rsid w:val="002F1F45"/>
    <w:rsid w:val="002F6E60"/>
    <w:rsid w:val="00304B76"/>
    <w:rsid w:val="003077CA"/>
    <w:rsid w:val="00314739"/>
    <w:rsid w:val="00323759"/>
    <w:rsid w:val="003302EF"/>
    <w:rsid w:val="00341842"/>
    <w:rsid w:val="003759EF"/>
    <w:rsid w:val="00387615"/>
    <w:rsid w:val="003A3F98"/>
    <w:rsid w:val="003B77CB"/>
    <w:rsid w:val="003E3694"/>
    <w:rsid w:val="003F2410"/>
    <w:rsid w:val="0040739B"/>
    <w:rsid w:val="00434EDC"/>
    <w:rsid w:val="0044746F"/>
    <w:rsid w:val="00456AF6"/>
    <w:rsid w:val="00473C3A"/>
    <w:rsid w:val="00492D85"/>
    <w:rsid w:val="004A56C8"/>
    <w:rsid w:val="004B0522"/>
    <w:rsid w:val="004B432E"/>
    <w:rsid w:val="004D584E"/>
    <w:rsid w:val="004E0507"/>
    <w:rsid w:val="004F23C3"/>
    <w:rsid w:val="004F67C7"/>
    <w:rsid w:val="00505A6E"/>
    <w:rsid w:val="00512126"/>
    <w:rsid w:val="00543793"/>
    <w:rsid w:val="00544DE6"/>
    <w:rsid w:val="00554438"/>
    <w:rsid w:val="00557A0F"/>
    <w:rsid w:val="00564F7E"/>
    <w:rsid w:val="00576D61"/>
    <w:rsid w:val="005B52FF"/>
    <w:rsid w:val="005D2696"/>
    <w:rsid w:val="005D72D0"/>
    <w:rsid w:val="005E2307"/>
    <w:rsid w:val="005E619A"/>
    <w:rsid w:val="005F7BFB"/>
    <w:rsid w:val="00622426"/>
    <w:rsid w:val="006366FB"/>
    <w:rsid w:val="00653217"/>
    <w:rsid w:val="00662D91"/>
    <w:rsid w:val="00681618"/>
    <w:rsid w:val="006C0DAC"/>
    <w:rsid w:val="006C33CE"/>
    <w:rsid w:val="006D56EF"/>
    <w:rsid w:val="006F4FEB"/>
    <w:rsid w:val="006F61C8"/>
    <w:rsid w:val="00717332"/>
    <w:rsid w:val="00732C2B"/>
    <w:rsid w:val="0074103D"/>
    <w:rsid w:val="007641C1"/>
    <w:rsid w:val="0078017A"/>
    <w:rsid w:val="00796472"/>
    <w:rsid w:val="00797CD0"/>
    <w:rsid w:val="007B3744"/>
    <w:rsid w:val="007E3206"/>
    <w:rsid w:val="007E5227"/>
    <w:rsid w:val="00800A1C"/>
    <w:rsid w:val="008050C4"/>
    <w:rsid w:val="008209F7"/>
    <w:rsid w:val="00820E67"/>
    <w:rsid w:val="00827EFC"/>
    <w:rsid w:val="0086078B"/>
    <w:rsid w:val="00864CD6"/>
    <w:rsid w:val="00866A3C"/>
    <w:rsid w:val="00875201"/>
    <w:rsid w:val="008A4DCF"/>
    <w:rsid w:val="008B2DC4"/>
    <w:rsid w:val="008B3FD3"/>
    <w:rsid w:val="008C2320"/>
    <w:rsid w:val="009207AB"/>
    <w:rsid w:val="00932D53"/>
    <w:rsid w:val="009453EC"/>
    <w:rsid w:val="00975BC5"/>
    <w:rsid w:val="00984047"/>
    <w:rsid w:val="009B1950"/>
    <w:rsid w:val="009B4106"/>
    <w:rsid w:val="009B5E2D"/>
    <w:rsid w:val="009C196A"/>
    <w:rsid w:val="009C70A5"/>
    <w:rsid w:val="009D5FAA"/>
    <w:rsid w:val="009F1DA8"/>
    <w:rsid w:val="00A27DE2"/>
    <w:rsid w:val="00A31DF7"/>
    <w:rsid w:val="00A466CA"/>
    <w:rsid w:val="00A761EA"/>
    <w:rsid w:val="00A94DAD"/>
    <w:rsid w:val="00AC6354"/>
    <w:rsid w:val="00AE2129"/>
    <w:rsid w:val="00AF3563"/>
    <w:rsid w:val="00B305E3"/>
    <w:rsid w:val="00B36C84"/>
    <w:rsid w:val="00B5254C"/>
    <w:rsid w:val="00B66DA6"/>
    <w:rsid w:val="00B84567"/>
    <w:rsid w:val="00B905A1"/>
    <w:rsid w:val="00B9623F"/>
    <w:rsid w:val="00BA79C7"/>
    <w:rsid w:val="00BB0EB6"/>
    <w:rsid w:val="00BB124A"/>
    <w:rsid w:val="00BC0082"/>
    <w:rsid w:val="00BC5C1D"/>
    <w:rsid w:val="00BF118D"/>
    <w:rsid w:val="00C0386E"/>
    <w:rsid w:val="00C0525A"/>
    <w:rsid w:val="00C73D25"/>
    <w:rsid w:val="00C822A6"/>
    <w:rsid w:val="00CA3114"/>
    <w:rsid w:val="00CC111A"/>
    <w:rsid w:val="00CF4A9F"/>
    <w:rsid w:val="00D06568"/>
    <w:rsid w:val="00D11154"/>
    <w:rsid w:val="00D13C0A"/>
    <w:rsid w:val="00D23848"/>
    <w:rsid w:val="00D331FE"/>
    <w:rsid w:val="00D3504E"/>
    <w:rsid w:val="00D354BA"/>
    <w:rsid w:val="00D55A81"/>
    <w:rsid w:val="00D57AFB"/>
    <w:rsid w:val="00D60535"/>
    <w:rsid w:val="00D6146D"/>
    <w:rsid w:val="00D745BF"/>
    <w:rsid w:val="00D82296"/>
    <w:rsid w:val="00D84815"/>
    <w:rsid w:val="00D8573E"/>
    <w:rsid w:val="00D86E00"/>
    <w:rsid w:val="00D9269B"/>
    <w:rsid w:val="00DB7846"/>
    <w:rsid w:val="00DC5FB9"/>
    <w:rsid w:val="00DD3E6E"/>
    <w:rsid w:val="00DD57BB"/>
    <w:rsid w:val="00DE41AC"/>
    <w:rsid w:val="00DF2934"/>
    <w:rsid w:val="00E011C4"/>
    <w:rsid w:val="00E11F7F"/>
    <w:rsid w:val="00E2447F"/>
    <w:rsid w:val="00E27556"/>
    <w:rsid w:val="00E33CC3"/>
    <w:rsid w:val="00E63C03"/>
    <w:rsid w:val="00E85FB1"/>
    <w:rsid w:val="00EA02C9"/>
    <w:rsid w:val="00EA6E4E"/>
    <w:rsid w:val="00EB571D"/>
    <w:rsid w:val="00EC4A49"/>
    <w:rsid w:val="00ED41C5"/>
    <w:rsid w:val="00ED5C7E"/>
    <w:rsid w:val="00EE1AEA"/>
    <w:rsid w:val="00EE4359"/>
    <w:rsid w:val="00EE6911"/>
    <w:rsid w:val="00EF7529"/>
    <w:rsid w:val="00F1167A"/>
    <w:rsid w:val="00F35C2F"/>
    <w:rsid w:val="00F62C3A"/>
    <w:rsid w:val="00F648A3"/>
    <w:rsid w:val="00F82396"/>
    <w:rsid w:val="00F84BFE"/>
    <w:rsid w:val="00FA23E3"/>
    <w:rsid w:val="00FA42EC"/>
    <w:rsid w:val="00FB2F06"/>
    <w:rsid w:val="00FD0AF5"/>
    <w:rsid w:val="00FE5C8D"/>
    <w:rsid w:val="00FE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29926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Newsletter.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F0000"/>
      </a:dk2>
      <a:lt2>
        <a:srgbClr val="FFFF00"/>
      </a:lt2>
      <a:accent1>
        <a:srgbClr val="FF0000"/>
      </a:accent1>
      <a:accent2>
        <a:srgbClr val="FFFF00"/>
      </a:accent2>
      <a:accent3>
        <a:srgbClr val="FF0000"/>
      </a:accent3>
      <a:accent4>
        <a:srgbClr val="FFFF00"/>
      </a:accent4>
      <a:accent5>
        <a:srgbClr val="FF0000"/>
      </a:accent5>
      <a:accent6>
        <a:srgbClr val="FFFF00"/>
      </a:accent6>
      <a:hlink>
        <a:srgbClr val="FF0000"/>
      </a:hlink>
      <a:folHlink>
        <a:srgbClr val="FFFF0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F919E1-1120-4512-B03F-B370360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59</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Ballyhenry Nursery School</dc:subject>
  <dc:creator>Ballyhenry Nursery</dc:creator>
  <cp:lastModifiedBy>Ballyhenry Nursery</cp:lastModifiedBy>
  <cp:revision>19</cp:revision>
  <cp:lastPrinted>2011-06-06T17:16:00Z</cp:lastPrinted>
  <dcterms:created xsi:type="dcterms:W3CDTF">2020-06-07T22:36:00Z</dcterms:created>
  <dcterms:modified xsi:type="dcterms:W3CDTF">2020-06-14T23:39:00Z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