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69" w:rsidRDefault="00364B69" w:rsidP="00364B69">
      <w:pPr>
        <w:jc w:val="center"/>
        <w:rPr>
          <w:rFonts w:ascii="Comic Sans MS" w:hAnsi="Comic Sans MS"/>
          <w:sz w:val="56"/>
          <w:szCs w:val="56"/>
        </w:rPr>
      </w:pPr>
      <w:r>
        <w:rPr>
          <w:rFonts w:ascii="Comic Sans MS" w:hAnsi="Comic Sans MS"/>
          <w:sz w:val="56"/>
          <w:szCs w:val="56"/>
        </w:rPr>
        <w:t>African animals.</w:t>
      </w:r>
    </w:p>
    <w:p w:rsidR="00364B69" w:rsidRDefault="00364B69" w:rsidP="00364B69">
      <w:pPr>
        <w:rPr>
          <w:rFonts w:ascii="Comic Sans MS" w:hAnsi="Comic Sans MS"/>
          <w:sz w:val="28"/>
          <w:szCs w:val="28"/>
        </w:rPr>
      </w:pPr>
      <w:r>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4998</wp:posOffset>
            </wp:positionV>
            <wp:extent cx="2297874" cy="1531916"/>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ions_Family_Portrait_Masai_Mar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7874" cy="1531916"/>
                    </a:xfrm>
                    <a:prstGeom prst="rect">
                      <a:avLst/>
                    </a:prstGeom>
                  </pic:spPr>
                </pic:pic>
              </a:graphicData>
            </a:graphic>
          </wp:anchor>
        </w:drawing>
      </w:r>
      <w:r>
        <w:rPr>
          <w:rFonts w:ascii="Comic Sans MS" w:hAnsi="Comic Sans MS"/>
          <w:sz w:val="28"/>
          <w:szCs w:val="28"/>
        </w:rPr>
        <w:t xml:space="preserve">Lions live together in groups known as prides.  The mummy lion is called a lioness.  Lions spend most of the day sleeping.  Lions eat a big meal </w:t>
      </w:r>
      <w:r w:rsidR="00B8278E">
        <w:rPr>
          <w:rFonts w:ascii="Comic Sans MS" w:hAnsi="Comic Sans MS"/>
          <w:sz w:val="28"/>
          <w:szCs w:val="28"/>
        </w:rPr>
        <w:t xml:space="preserve">every few days.  </w:t>
      </w:r>
      <w:r>
        <w:rPr>
          <w:rFonts w:ascii="Comic Sans MS" w:hAnsi="Comic Sans MS"/>
          <w:sz w:val="28"/>
          <w:szCs w:val="28"/>
        </w:rPr>
        <w:t>What kind of lion is perfectly harmless?    A dandelion!</w:t>
      </w:r>
    </w:p>
    <w:p w:rsidR="00364B69" w:rsidRDefault="00364B69" w:rsidP="00364B69">
      <w:pPr>
        <w:rPr>
          <w:rFonts w:ascii="Comic Sans MS" w:hAnsi="Comic Sans MS"/>
          <w:noProof/>
          <w:sz w:val="28"/>
          <w:szCs w:val="28"/>
          <w:lang w:eastAsia="en-GB"/>
        </w:rPr>
      </w:pPr>
      <w:r>
        <w:rPr>
          <w:rFonts w:ascii="Comic Sans MS" w:hAnsi="Comic Sans MS"/>
          <w:noProof/>
          <w:sz w:val="28"/>
          <w:szCs w:val="2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8065</wp:posOffset>
            </wp:positionV>
            <wp:extent cx="2311416" cy="1542139"/>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African_bush_elephants_(Loxodonta_africana)_female_with_six-week-old_bab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416" cy="1542139"/>
                    </a:xfrm>
                    <a:prstGeom prst="rect">
                      <a:avLst/>
                    </a:prstGeom>
                  </pic:spPr>
                </pic:pic>
              </a:graphicData>
            </a:graphic>
          </wp:anchor>
        </w:drawing>
      </w:r>
      <w:r>
        <w:rPr>
          <w:rFonts w:ascii="Comic Sans MS" w:hAnsi="Comic Sans MS"/>
          <w:noProof/>
          <w:sz w:val="28"/>
          <w:szCs w:val="28"/>
          <w:lang w:eastAsia="en-GB"/>
        </w:rPr>
        <w:t>Elephants are the largest animals that l</w:t>
      </w:r>
      <w:r w:rsidR="00B8278E">
        <w:rPr>
          <w:rFonts w:ascii="Comic Sans MS" w:hAnsi="Comic Sans MS"/>
          <w:noProof/>
          <w:sz w:val="28"/>
          <w:szCs w:val="28"/>
          <w:lang w:eastAsia="en-GB"/>
        </w:rPr>
        <w:t xml:space="preserve">ive on land.  </w:t>
      </w:r>
      <w:r>
        <w:rPr>
          <w:rFonts w:ascii="Comic Sans MS" w:hAnsi="Comic Sans MS"/>
          <w:noProof/>
          <w:sz w:val="28"/>
          <w:szCs w:val="28"/>
          <w:lang w:eastAsia="en-GB"/>
        </w:rPr>
        <w:t>They suck up water in their trunks and shower themselves.  Baby elephants suck their trunks,</w:t>
      </w:r>
      <w:r w:rsidR="00B8278E">
        <w:rPr>
          <w:rFonts w:ascii="Comic Sans MS" w:hAnsi="Comic Sans MS"/>
          <w:noProof/>
          <w:sz w:val="28"/>
          <w:szCs w:val="28"/>
          <w:lang w:eastAsia="en-GB"/>
        </w:rPr>
        <w:t xml:space="preserve"> like babies suck their thumb.  </w:t>
      </w:r>
      <w:r>
        <w:rPr>
          <w:rFonts w:ascii="Comic Sans MS" w:hAnsi="Comic Sans MS"/>
          <w:noProof/>
          <w:sz w:val="28"/>
          <w:szCs w:val="28"/>
          <w:lang w:eastAsia="en-GB"/>
        </w:rPr>
        <w:t>Why do elephants paint their toenails red?  To hide in the strawberry jam!</w:t>
      </w:r>
    </w:p>
    <w:p w:rsidR="00B8278E" w:rsidRDefault="00364B69" w:rsidP="00B8278E">
      <w:pPr>
        <w:ind w:left="360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2362835" cy="1638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affes[1].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2365365" cy="1640550"/>
                    </a:xfrm>
                    <a:prstGeom prst="rect">
                      <a:avLst/>
                    </a:prstGeom>
                  </pic:spPr>
                </pic:pic>
              </a:graphicData>
            </a:graphic>
            <wp14:sizeRelH relativeFrom="margin">
              <wp14:pctWidth>0</wp14:pctWidth>
            </wp14:sizeRelH>
            <wp14:sizeRelV relativeFrom="margin">
              <wp14:pctHeight>0</wp14:pctHeight>
            </wp14:sizeRelV>
          </wp:anchor>
        </w:drawing>
      </w:r>
      <w:r w:rsidR="00B8278E">
        <w:rPr>
          <w:rFonts w:ascii="Comic Sans MS" w:hAnsi="Comic Sans MS"/>
          <w:sz w:val="28"/>
          <w:szCs w:val="28"/>
        </w:rPr>
        <w:t xml:space="preserve">Giraffes are the tallest animals in the    world.  When giraffes drink, they have to stretch their front legs wide so that they can reach the water.  Giraffes use their long necks to reach leaves high up in the trees.  </w:t>
      </w:r>
    </w:p>
    <w:p w:rsidR="00B8278E" w:rsidRDefault="00EA3470" w:rsidP="00EA3470">
      <w:pPr>
        <w:rPr>
          <w:rFonts w:ascii="Comic Sans MS" w:hAnsi="Comic Sans MS"/>
          <w:sz w:val="28"/>
          <w:szCs w:val="28"/>
        </w:rPr>
      </w:pPr>
      <w:r>
        <w:rPr>
          <w:rFonts w:ascii="Comic Sans MS" w:hAnsi="Comic Sans MS"/>
          <w:sz w:val="28"/>
          <w:szCs w:val="28"/>
        </w:rPr>
        <w:t xml:space="preserve">Where do giraffes go </w:t>
      </w:r>
      <w:r w:rsidR="00B8278E">
        <w:rPr>
          <w:rFonts w:ascii="Comic Sans MS" w:hAnsi="Comic Sans MS"/>
          <w:noProof/>
          <w:sz w:val="28"/>
          <w:szCs w:val="28"/>
          <w:lang w:eastAsia="en-GB"/>
        </w:rPr>
        <w:drawing>
          <wp:anchor distT="0" distB="0" distL="114300" distR="114300" simplePos="0" relativeHeight="251661312" behindDoc="0" locked="0" layoutInCell="1" allowOverlap="1">
            <wp:simplePos x="0" y="0"/>
            <wp:positionH relativeFrom="margin">
              <wp:posOffset>3847465</wp:posOffset>
            </wp:positionH>
            <wp:positionV relativeFrom="paragraph">
              <wp:posOffset>283210</wp:posOffset>
            </wp:positionV>
            <wp:extent cx="1878330" cy="17780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bra_Botswana_edit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8330" cy="17780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school?  </w:t>
      </w:r>
      <w:r w:rsidR="00B8278E">
        <w:rPr>
          <w:rFonts w:ascii="Comic Sans MS" w:hAnsi="Comic Sans MS"/>
          <w:sz w:val="28"/>
          <w:szCs w:val="28"/>
        </w:rPr>
        <w:t>In high school.</w:t>
      </w:r>
    </w:p>
    <w:p w:rsidR="00B8278E" w:rsidRDefault="00B8278E" w:rsidP="00364B69">
      <w:pPr>
        <w:rPr>
          <w:rFonts w:ascii="Comic Sans MS" w:hAnsi="Comic Sans MS"/>
          <w:sz w:val="28"/>
          <w:szCs w:val="28"/>
        </w:rPr>
      </w:pPr>
      <w:r>
        <w:rPr>
          <w:rFonts w:ascii="Comic Sans MS" w:hAnsi="Comic Sans MS"/>
          <w:sz w:val="28"/>
          <w:szCs w:val="28"/>
        </w:rPr>
        <w:t>Zebras roam across the open plains eating grass and leaves.  They have wide black and white stripes.  When zebras are gathered in a group, it is difficult to tell one from another.  Zebras use the tuft of hair at the end of their tail to get rid of flies.</w:t>
      </w:r>
    </w:p>
    <w:p w:rsidR="00B8278E" w:rsidRDefault="0028591D" w:rsidP="00364B69">
      <w:pPr>
        <w:rPr>
          <w:rFonts w:ascii="Comic Sans MS" w:hAnsi="Comic Sans MS"/>
          <w:sz w:val="28"/>
          <w:szCs w:val="28"/>
        </w:rPr>
      </w:pPr>
      <w:r>
        <w:rPr>
          <w:rFonts w:ascii="Comic Sans MS" w:hAnsi="Comic Sans MS"/>
          <w:sz w:val="28"/>
          <w:szCs w:val="28"/>
        </w:rPr>
        <w:t>What’s black and white and red all over?  A zebra with sunburn</w:t>
      </w:r>
      <w:r w:rsidR="00EA3470">
        <w:rPr>
          <w:rFonts w:ascii="Comic Sans MS" w:hAnsi="Comic Sans MS"/>
          <w:sz w:val="28"/>
          <w:szCs w:val="28"/>
        </w:rPr>
        <w:t>.</w:t>
      </w:r>
    </w:p>
    <w:p w:rsidR="00B8278E" w:rsidRDefault="00960D1B" w:rsidP="00364B69">
      <w:pPr>
        <w:rPr>
          <w:rFonts w:ascii="Comic Sans MS" w:hAnsi="Comic Sans MS"/>
          <w:sz w:val="28"/>
          <w:szCs w:val="28"/>
        </w:rPr>
      </w:pPr>
      <w:r>
        <w:rPr>
          <w:rFonts w:ascii="Comic Sans MS" w:hAnsi="Comic Sans MS"/>
          <w:noProof/>
          <w:sz w:val="28"/>
          <w:szCs w:val="28"/>
          <w:lang w:eastAsia="en-GB"/>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04754" cy="160316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berg_Nashorn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754" cy="1603169"/>
                    </a:xfrm>
                    <a:prstGeom prst="rect">
                      <a:avLst/>
                    </a:prstGeom>
                  </pic:spPr>
                </pic:pic>
              </a:graphicData>
            </a:graphic>
          </wp:anchor>
        </w:drawing>
      </w:r>
      <w:r>
        <w:rPr>
          <w:rFonts w:ascii="Comic Sans MS" w:hAnsi="Comic Sans MS"/>
          <w:sz w:val="28"/>
          <w:szCs w:val="28"/>
        </w:rPr>
        <w:t>Rhinos use their horns to dig up trees so they can eat roots.  Rhinos have very tough skin.  They use their horns to defend themselves against attackers.  They wallow in mud to keep cool in the sun.</w:t>
      </w:r>
    </w:p>
    <w:p w:rsidR="00960D1B" w:rsidRDefault="00960D1B" w:rsidP="00364B69">
      <w:pPr>
        <w:rPr>
          <w:rFonts w:ascii="Comic Sans MS" w:hAnsi="Comic Sans MS"/>
          <w:sz w:val="28"/>
          <w:szCs w:val="28"/>
        </w:rPr>
      </w:pPr>
      <w:r>
        <w:rPr>
          <w:rFonts w:ascii="Comic Sans MS" w:hAnsi="Comic Sans MS"/>
          <w:sz w:val="28"/>
          <w:szCs w:val="28"/>
        </w:rPr>
        <w:t>What is as big as a rhino but weighs nothing?  It’s shadow.</w:t>
      </w:r>
    </w:p>
    <w:p w:rsidR="00EA3470" w:rsidRDefault="00960D1B" w:rsidP="00364B69">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14415</wp:posOffset>
            </wp:positionV>
            <wp:extent cx="2386330" cy="16922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Hippo_walking[1].jpg"/>
                    <pic:cNvPicPr/>
                  </pic:nvPicPr>
                  <pic:blipFill>
                    <a:blip r:embed="rId9">
                      <a:extLst>
                        <a:ext uri="{28A0092B-C50C-407E-A947-70E740481C1C}">
                          <a14:useLocalDpi xmlns:a14="http://schemas.microsoft.com/office/drawing/2010/main" val="0"/>
                        </a:ext>
                      </a:extLst>
                    </a:blip>
                    <a:stretch>
                      <a:fillRect/>
                    </a:stretch>
                  </pic:blipFill>
                  <pic:spPr>
                    <a:xfrm>
                      <a:off x="0" y="0"/>
                      <a:ext cx="2386330" cy="16922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Hippos have very heavy bodies.  They move more easily in the water than on land.  Hippos have huge teeth.  They use their teeth to defend themselves.  Hippos often lie down in the water, with only their eyes, ears and no</w:t>
      </w:r>
      <w:r w:rsidR="00931344">
        <w:rPr>
          <w:rFonts w:ascii="Comic Sans MS" w:hAnsi="Comic Sans MS"/>
          <w:sz w:val="28"/>
          <w:szCs w:val="28"/>
        </w:rPr>
        <w:t xml:space="preserve">strils showing above the water.  </w:t>
      </w:r>
    </w:p>
    <w:p w:rsidR="00960D1B" w:rsidRDefault="00B27400" w:rsidP="00364B69">
      <w:pPr>
        <w:rPr>
          <w:rFonts w:ascii="Comic Sans MS" w:hAnsi="Comic Sans MS"/>
          <w:sz w:val="28"/>
          <w:szCs w:val="28"/>
        </w:rPr>
      </w:pPr>
      <w:r>
        <w:rPr>
          <w:rFonts w:ascii="Comic Sans MS" w:hAnsi="Comic Sans MS"/>
          <w:sz w:val="28"/>
          <w:szCs w:val="28"/>
        </w:rPr>
        <w:t>What time is it when a hippo sits on your bed?  Time to get a new bed.</w:t>
      </w:r>
    </w:p>
    <w:p w:rsidR="00B27400" w:rsidRDefault="00B27400" w:rsidP="00364B69">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-5517</wp:posOffset>
            </wp:positionV>
            <wp:extent cx="2327392" cy="1745673"/>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ck,_the_Gorilla_(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7392" cy="1745673"/>
                    </a:xfrm>
                    <a:prstGeom prst="rect">
                      <a:avLst/>
                    </a:prstGeom>
                  </pic:spPr>
                </pic:pic>
              </a:graphicData>
            </a:graphic>
          </wp:anchor>
        </w:drawing>
      </w:r>
      <w:r>
        <w:rPr>
          <w:rFonts w:ascii="Comic Sans MS" w:hAnsi="Comic Sans MS"/>
          <w:sz w:val="28"/>
          <w:szCs w:val="28"/>
        </w:rPr>
        <w:t>Gorillas live in forests, where they can find plenty of fruit, leaves and twigs to eat.  Mummy gorillas and baby gorillas like to climb trees, but the daddy gorillas are much too heavy to climb.  When gorillas are angry, they beat their chests with their fists.</w:t>
      </w:r>
    </w:p>
    <w:p w:rsidR="00B27400" w:rsidRDefault="00B27400" w:rsidP="00364B69">
      <w:pPr>
        <w:rPr>
          <w:rFonts w:ascii="Comic Sans MS" w:hAnsi="Comic Sans MS"/>
          <w:sz w:val="28"/>
          <w:szCs w:val="28"/>
        </w:rPr>
      </w:pPr>
      <w:r>
        <w:rPr>
          <w:rFonts w:ascii="Comic Sans MS" w:hAnsi="Comic Sans MS"/>
          <w:sz w:val="28"/>
          <w:szCs w:val="28"/>
        </w:rPr>
        <w:t>Where does a monkey cook his toast? Under a gorilla.</w:t>
      </w:r>
    </w:p>
    <w:p w:rsidR="00931344" w:rsidRDefault="00B27400" w:rsidP="00364B69">
      <w:pPr>
        <w:rPr>
          <w:rFonts w:ascii="Comic Sans MS" w:hAnsi="Comic Sans MS"/>
          <w:sz w:val="28"/>
          <w:szCs w:val="28"/>
        </w:rPr>
      </w:pPr>
      <w:bookmarkStart w:id="0" w:name="_GoBack"/>
      <w:r>
        <w:rPr>
          <w:rFonts w:ascii="Comic Sans MS" w:hAnsi="Comic Sans MS"/>
          <w:noProof/>
          <w:sz w:val="28"/>
          <w:szCs w:val="28"/>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14605</wp:posOffset>
            </wp:positionV>
            <wp:extent cx="2232660" cy="1673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_troglodytes_(mal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660" cy="167386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Comic Sans MS" w:hAnsi="Comic Sans MS"/>
          <w:sz w:val="28"/>
          <w:szCs w:val="28"/>
        </w:rPr>
        <w:t>Chimpa</w:t>
      </w:r>
      <w:r w:rsidR="00931344">
        <w:rPr>
          <w:rFonts w:ascii="Comic Sans MS" w:hAnsi="Comic Sans MS"/>
          <w:sz w:val="28"/>
          <w:szCs w:val="28"/>
        </w:rPr>
        <w:t>n</w:t>
      </w:r>
      <w:r>
        <w:rPr>
          <w:rFonts w:ascii="Comic Sans MS" w:hAnsi="Comic Sans MS"/>
          <w:sz w:val="28"/>
          <w:szCs w:val="28"/>
        </w:rPr>
        <w:t>zees</w:t>
      </w:r>
      <w:r w:rsidR="00931344">
        <w:rPr>
          <w:rFonts w:ascii="Comic Sans MS" w:hAnsi="Comic Sans MS"/>
          <w:sz w:val="28"/>
          <w:szCs w:val="28"/>
        </w:rPr>
        <w:t xml:space="preserve"> live together in large family groups.  They talk to one another by using their hands, and by making faces.  They build nests in trees to sleep in at night.</w:t>
      </w:r>
      <w:r w:rsidR="00EA3470">
        <w:rPr>
          <w:rFonts w:ascii="Comic Sans MS" w:hAnsi="Comic Sans MS"/>
          <w:sz w:val="28"/>
          <w:szCs w:val="28"/>
        </w:rPr>
        <w:t xml:space="preserve">  </w:t>
      </w:r>
      <w:r w:rsidR="00931344">
        <w:rPr>
          <w:rFonts w:ascii="Comic Sans MS" w:hAnsi="Comic Sans MS"/>
          <w:sz w:val="28"/>
          <w:szCs w:val="28"/>
        </w:rPr>
        <w:t>What is a chimp’s favourite Christmas song? Jungle bells.</w:t>
      </w:r>
    </w:p>
    <w:p w:rsidR="00B8278E" w:rsidRDefault="00B8278E" w:rsidP="00364B69">
      <w:pPr>
        <w:rPr>
          <w:rFonts w:ascii="Comic Sans MS" w:hAnsi="Comic Sans MS"/>
          <w:sz w:val="28"/>
          <w:szCs w:val="28"/>
        </w:rPr>
      </w:pPr>
    </w:p>
    <w:p w:rsidR="00B8278E" w:rsidRDefault="00B8278E" w:rsidP="00364B69">
      <w:pPr>
        <w:rPr>
          <w:rFonts w:ascii="Comic Sans MS" w:hAnsi="Comic Sans MS"/>
          <w:sz w:val="28"/>
          <w:szCs w:val="28"/>
        </w:rPr>
      </w:pPr>
    </w:p>
    <w:p w:rsidR="00B8278E" w:rsidRDefault="00B8278E" w:rsidP="00364B69">
      <w:pPr>
        <w:rPr>
          <w:rFonts w:ascii="Comic Sans MS" w:hAnsi="Comic Sans MS"/>
          <w:sz w:val="28"/>
          <w:szCs w:val="28"/>
        </w:rPr>
      </w:pPr>
    </w:p>
    <w:p w:rsidR="00364B69" w:rsidRPr="00364B69" w:rsidRDefault="00364B69" w:rsidP="00364B69">
      <w:pPr>
        <w:rPr>
          <w:rFonts w:ascii="Comic Sans MS" w:hAnsi="Comic Sans MS"/>
          <w:sz w:val="28"/>
          <w:szCs w:val="28"/>
        </w:rPr>
      </w:pPr>
    </w:p>
    <w:sectPr w:rsidR="00364B69" w:rsidRPr="00364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69"/>
    <w:rsid w:val="0028591D"/>
    <w:rsid w:val="00364B69"/>
    <w:rsid w:val="00931344"/>
    <w:rsid w:val="00960D1B"/>
    <w:rsid w:val="00B27400"/>
    <w:rsid w:val="00B8278E"/>
    <w:rsid w:val="00EA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626FE-8915-454C-924A-952FD06E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Ramsey</dc:creator>
  <cp:keywords/>
  <dc:description/>
  <cp:lastModifiedBy>Jacqueline Ramsey</cp:lastModifiedBy>
  <cp:revision>3</cp:revision>
  <dcterms:created xsi:type="dcterms:W3CDTF">2020-05-12T15:23:00Z</dcterms:created>
  <dcterms:modified xsi:type="dcterms:W3CDTF">2020-05-12T16:11:00Z</dcterms:modified>
</cp:coreProperties>
</file>